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7" w:type="dxa"/>
        <w:tblInd w:w="348" w:type="dxa"/>
        <w:tblLook w:val="01E0" w:firstRow="1" w:lastRow="1" w:firstColumn="1" w:lastColumn="1" w:noHBand="0" w:noVBand="0"/>
      </w:tblPr>
      <w:tblGrid>
        <w:gridCol w:w="6435"/>
        <w:gridCol w:w="3752"/>
      </w:tblGrid>
      <w:tr w:rsidR="000E7BB5" w:rsidRPr="0041636C" w14:paraId="24AA6EFC" w14:textId="77777777" w:rsidTr="00A848F8">
        <w:trPr>
          <w:trHeight w:val="270"/>
        </w:trPr>
        <w:tc>
          <w:tcPr>
            <w:tcW w:w="10187" w:type="dxa"/>
            <w:gridSpan w:val="2"/>
            <w:vAlign w:val="center"/>
          </w:tcPr>
          <w:p w14:paraId="645825AE" w14:textId="77777777" w:rsidR="000E7BB5" w:rsidRPr="00BE7311" w:rsidRDefault="000E7BB5" w:rsidP="00A848F8">
            <w:pPr>
              <w:rPr>
                <w:sz w:val="24"/>
                <w:szCs w:val="24"/>
              </w:rPr>
            </w:pPr>
          </w:p>
        </w:tc>
      </w:tr>
      <w:tr w:rsidR="000E7BB5" w:rsidRPr="00A91404" w14:paraId="311107AE" w14:textId="77777777" w:rsidTr="00A848F8">
        <w:trPr>
          <w:trHeight w:hRule="exact" w:val="80"/>
        </w:trPr>
        <w:tc>
          <w:tcPr>
            <w:tcW w:w="6435" w:type="dxa"/>
          </w:tcPr>
          <w:p w14:paraId="39708D2B" w14:textId="77777777" w:rsidR="000E7BB5" w:rsidRPr="0041636C" w:rsidRDefault="000E7BB5" w:rsidP="00A848F8"/>
        </w:tc>
        <w:tc>
          <w:tcPr>
            <w:tcW w:w="3752" w:type="dxa"/>
          </w:tcPr>
          <w:p w14:paraId="2DE4795F" w14:textId="77777777" w:rsidR="000E7BB5" w:rsidRPr="0041636C" w:rsidRDefault="000E7BB5" w:rsidP="004A4391">
            <w:pPr>
              <w:jc w:val="center"/>
            </w:pPr>
          </w:p>
        </w:tc>
      </w:tr>
    </w:tbl>
    <w:tbl>
      <w:tblPr>
        <w:tblpPr w:leftFromText="180" w:rightFromText="180" w:vertAnchor="page" w:horzAnchor="margin" w:tblpX="108" w:tblpY="571"/>
        <w:tblOverlap w:val="never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E07890" w:rsidRPr="00A848F8" w14:paraId="0DF36A6D" w14:textId="77777777" w:rsidTr="004F5DA1">
        <w:trPr>
          <w:trHeight w:val="1136"/>
        </w:trPr>
        <w:tc>
          <w:tcPr>
            <w:tcW w:w="9747" w:type="dxa"/>
          </w:tcPr>
          <w:p w14:paraId="756073B4" w14:textId="77777777" w:rsidR="00E03788" w:rsidRDefault="00E03788" w:rsidP="00652631">
            <w:pPr>
              <w:rPr>
                <w:spacing w:val="38"/>
              </w:rPr>
            </w:pPr>
          </w:p>
          <w:p w14:paraId="1043A3E6" w14:textId="77777777" w:rsidR="00E07890" w:rsidRPr="00F46050" w:rsidRDefault="00E07890" w:rsidP="00061042">
            <w:pPr>
              <w:jc w:val="center"/>
              <w:rPr>
                <w:spacing w:val="38"/>
                <w:sz w:val="36"/>
                <w:szCs w:val="36"/>
              </w:rPr>
            </w:pPr>
            <w:r>
              <w:rPr>
                <w:noProof/>
                <w:spacing w:val="38"/>
              </w:rPr>
              <w:drawing>
                <wp:inline distT="0" distB="0" distL="0" distR="0" wp14:anchorId="014C74AE" wp14:editId="6D24DDA6">
                  <wp:extent cx="657225" cy="952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890" w:rsidRPr="00A848F8" w14:paraId="5E7F7C77" w14:textId="77777777" w:rsidTr="004F5DA1">
        <w:trPr>
          <w:trHeight w:val="855"/>
        </w:trPr>
        <w:tc>
          <w:tcPr>
            <w:tcW w:w="9747" w:type="dxa"/>
            <w:tcBorders>
              <w:bottom w:val="thinThickSmallGap" w:sz="12" w:space="0" w:color="auto"/>
            </w:tcBorders>
          </w:tcPr>
          <w:p w14:paraId="4E469018" w14:textId="77777777" w:rsidR="00E07890" w:rsidRPr="00A848F8" w:rsidRDefault="00E07890" w:rsidP="00E07890">
            <w:pPr>
              <w:jc w:val="center"/>
              <w:rPr>
                <w:b/>
              </w:rPr>
            </w:pPr>
            <w:r w:rsidRPr="00A848F8">
              <w:rPr>
                <w:b/>
              </w:rPr>
              <w:t>Управление образованием Новолялинского городского округа</w:t>
            </w:r>
          </w:p>
          <w:p w14:paraId="0412C0EA" w14:textId="77777777" w:rsidR="00E07890" w:rsidRPr="00A848F8" w:rsidRDefault="00E07890" w:rsidP="00E07890">
            <w:pPr>
              <w:jc w:val="center"/>
              <w:rPr>
                <w:sz w:val="16"/>
              </w:rPr>
            </w:pPr>
            <w:r w:rsidRPr="00A848F8">
              <w:rPr>
                <w:b/>
                <w:caps/>
                <w:spacing w:val="88"/>
                <w:sz w:val="32"/>
              </w:rPr>
              <w:t>ПОСТАНОВЛЕНИЕ</w:t>
            </w:r>
          </w:p>
        </w:tc>
      </w:tr>
      <w:tr w:rsidR="00E07890" w:rsidRPr="0041636C" w14:paraId="59D8DBEE" w14:textId="77777777" w:rsidTr="004F5DA1">
        <w:trPr>
          <w:trHeight w:hRule="exact" w:val="445"/>
        </w:trPr>
        <w:tc>
          <w:tcPr>
            <w:tcW w:w="9747" w:type="dxa"/>
            <w:tcBorders>
              <w:top w:val="thinThickSmallGap" w:sz="12" w:space="0" w:color="auto"/>
            </w:tcBorders>
          </w:tcPr>
          <w:p w14:paraId="5BD6C88E" w14:textId="77777777" w:rsidR="00E07890" w:rsidRPr="0041636C" w:rsidRDefault="00E07890" w:rsidP="00E07890"/>
        </w:tc>
      </w:tr>
      <w:tr w:rsidR="00E07890" w:rsidRPr="0041636C" w14:paraId="443EB4D0" w14:textId="77777777" w:rsidTr="004F5DA1">
        <w:trPr>
          <w:trHeight w:val="555"/>
        </w:trPr>
        <w:tc>
          <w:tcPr>
            <w:tcW w:w="9747" w:type="dxa"/>
          </w:tcPr>
          <w:p w14:paraId="6F7A2C53" w14:textId="56A6387B" w:rsidR="00E07890" w:rsidRPr="00A848F8" w:rsidRDefault="00AA33A1" w:rsidP="003729C9">
            <w:pPr>
              <w:ind w:right="-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6155B3">
              <w:rPr>
                <w:sz w:val="24"/>
                <w:szCs w:val="24"/>
              </w:rPr>
              <w:t>05.12.</w:t>
            </w:r>
            <w:r w:rsidR="00F23C65">
              <w:rPr>
                <w:sz w:val="24"/>
                <w:szCs w:val="24"/>
              </w:rPr>
              <w:t>2024</w:t>
            </w:r>
            <w:r w:rsidR="00E07890" w:rsidRPr="00A848F8">
              <w:rPr>
                <w:sz w:val="24"/>
                <w:szCs w:val="24"/>
              </w:rPr>
              <w:t xml:space="preserve"> года                                                    </w:t>
            </w:r>
            <w:r w:rsidR="006A0E9B">
              <w:rPr>
                <w:sz w:val="24"/>
                <w:szCs w:val="24"/>
              </w:rPr>
              <w:t xml:space="preserve">                            </w:t>
            </w:r>
            <w:r w:rsidR="00E03788">
              <w:rPr>
                <w:sz w:val="24"/>
                <w:szCs w:val="24"/>
              </w:rPr>
              <w:t xml:space="preserve">                     </w:t>
            </w:r>
            <w:r w:rsidR="00401B6D">
              <w:rPr>
                <w:sz w:val="24"/>
                <w:szCs w:val="24"/>
              </w:rPr>
              <w:t xml:space="preserve">  </w:t>
            </w:r>
            <w:r w:rsidR="00AE0A6B">
              <w:rPr>
                <w:sz w:val="24"/>
                <w:szCs w:val="24"/>
              </w:rPr>
              <w:t xml:space="preserve">  </w:t>
            </w:r>
            <w:r w:rsidR="0032753C">
              <w:rPr>
                <w:sz w:val="24"/>
                <w:szCs w:val="24"/>
              </w:rPr>
              <w:t xml:space="preserve"> </w:t>
            </w:r>
            <w:r w:rsidR="009305F0">
              <w:rPr>
                <w:sz w:val="24"/>
                <w:szCs w:val="24"/>
              </w:rPr>
              <w:t xml:space="preserve">    </w:t>
            </w:r>
            <w:r w:rsidR="003729C9">
              <w:rPr>
                <w:sz w:val="24"/>
                <w:szCs w:val="24"/>
              </w:rPr>
              <w:t xml:space="preserve"> </w:t>
            </w:r>
            <w:r w:rsidR="00B76C8C">
              <w:rPr>
                <w:sz w:val="24"/>
                <w:szCs w:val="24"/>
              </w:rPr>
              <w:t xml:space="preserve">      </w:t>
            </w:r>
            <w:r w:rsidR="006155B3">
              <w:rPr>
                <w:sz w:val="24"/>
                <w:szCs w:val="24"/>
              </w:rPr>
              <w:t xml:space="preserve">   </w:t>
            </w:r>
            <w:r w:rsidR="00E07890">
              <w:rPr>
                <w:sz w:val="24"/>
                <w:szCs w:val="24"/>
              </w:rPr>
              <w:t>№</w:t>
            </w:r>
            <w:r w:rsidR="006155B3">
              <w:rPr>
                <w:sz w:val="24"/>
                <w:szCs w:val="24"/>
              </w:rPr>
              <w:t xml:space="preserve"> 78</w:t>
            </w:r>
            <w:r w:rsidR="004F5DA1">
              <w:rPr>
                <w:sz w:val="24"/>
                <w:szCs w:val="24"/>
              </w:rPr>
              <w:t xml:space="preserve"> </w:t>
            </w:r>
            <w:r w:rsidR="00E07890" w:rsidRPr="00A848F8">
              <w:rPr>
                <w:sz w:val="24"/>
                <w:szCs w:val="24"/>
              </w:rPr>
              <w:t xml:space="preserve">                         </w:t>
            </w:r>
          </w:p>
          <w:p w14:paraId="3D035773" w14:textId="77777777" w:rsidR="00E07890" w:rsidRPr="00A848F8" w:rsidRDefault="00E07890" w:rsidP="00E07890">
            <w:pPr>
              <w:jc w:val="center"/>
              <w:rPr>
                <w:sz w:val="24"/>
                <w:szCs w:val="24"/>
              </w:rPr>
            </w:pPr>
            <w:r w:rsidRPr="00A848F8">
              <w:rPr>
                <w:sz w:val="24"/>
                <w:szCs w:val="24"/>
              </w:rPr>
              <w:t>г. Новая Ляля</w:t>
            </w:r>
          </w:p>
        </w:tc>
      </w:tr>
    </w:tbl>
    <w:p w14:paraId="34AB67D4" w14:textId="746BD755" w:rsidR="009C46CE" w:rsidRDefault="007C3B9C" w:rsidP="00BE7311">
      <w:pPr>
        <w:autoSpaceDE w:val="0"/>
        <w:autoSpaceDN w:val="0"/>
        <w:adjustRightInd w:val="0"/>
        <w:jc w:val="center"/>
        <w:rPr>
          <w:b/>
          <w:bCs/>
        </w:rPr>
      </w:pPr>
      <w:r w:rsidRPr="004A4391">
        <w:rPr>
          <w:b/>
          <w:i/>
          <w:color w:val="000000"/>
        </w:rPr>
        <w:t>О</w:t>
      </w:r>
      <w:r w:rsidR="009305F0">
        <w:rPr>
          <w:b/>
          <w:i/>
          <w:color w:val="000000"/>
        </w:rPr>
        <w:t xml:space="preserve"> размере </w:t>
      </w:r>
      <w:r w:rsidR="009305F0" w:rsidRPr="009305F0">
        <w:rPr>
          <w:b/>
          <w:i/>
          <w:color w:val="000000" w:themeColor="text1"/>
        </w:rPr>
        <w:t>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</w:r>
      <w:r w:rsidR="00B7057E" w:rsidRPr="00B7057E">
        <w:rPr>
          <w:b/>
          <w:bCs/>
        </w:rPr>
        <w:t xml:space="preserve"> </w:t>
      </w:r>
      <w:r w:rsidR="009305F0" w:rsidRPr="009305F0">
        <w:rPr>
          <w:b/>
          <w:bCs/>
          <w:i/>
        </w:rPr>
        <w:t>в муниципальных образовательных учреждениях Новолялинского городского округа, в отношении которых функции и полномочия учредителя осуществляются Управлением образованием Новолялинского городского округа</w:t>
      </w:r>
      <w:r w:rsidR="007B3762">
        <w:rPr>
          <w:b/>
          <w:bCs/>
          <w:i/>
        </w:rPr>
        <w:t>,</w:t>
      </w:r>
      <w:r w:rsidR="009305F0" w:rsidRPr="00B7057E">
        <w:rPr>
          <w:b/>
          <w:bCs/>
        </w:rPr>
        <w:t xml:space="preserve"> </w:t>
      </w:r>
      <w:r w:rsidR="004F5DA1">
        <w:rPr>
          <w:b/>
          <w:bCs/>
          <w:i/>
        </w:rPr>
        <w:t>на 202</w:t>
      </w:r>
      <w:r w:rsidR="00F23C65">
        <w:rPr>
          <w:b/>
          <w:bCs/>
          <w:i/>
        </w:rPr>
        <w:t>5</w:t>
      </w:r>
      <w:r w:rsidR="009305F0" w:rsidRPr="009305F0">
        <w:rPr>
          <w:b/>
          <w:bCs/>
          <w:i/>
        </w:rPr>
        <w:t xml:space="preserve"> год</w:t>
      </w:r>
    </w:p>
    <w:p w14:paraId="2EBB08CF" w14:textId="77777777" w:rsidR="00BE7311" w:rsidRPr="00BE7311" w:rsidRDefault="00BE7311" w:rsidP="009305F0">
      <w:pPr>
        <w:pStyle w:val="ae"/>
      </w:pPr>
    </w:p>
    <w:p w14:paraId="584DAA0A" w14:textId="77777777" w:rsidR="00B7057E" w:rsidRPr="00B7057E" w:rsidRDefault="00B7057E" w:rsidP="006416AF">
      <w:pPr>
        <w:pStyle w:val="ae"/>
        <w:ind w:firstLine="709"/>
        <w:jc w:val="both"/>
        <w:rPr>
          <w:b/>
        </w:rPr>
      </w:pPr>
      <w:r w:rsidRPr="00B7057E">
        <w:t>В соответствие</w:t>
      </w:r>
      <w:r w:rsidR="002A137A" w:rsidRPr="00B7057E">
        <w:t xml:space="preserve"> с</w:t>
      </w:r>
      <w:r w:rsidRPr="00B7057E">
        <w:t xml:space="preserve"> Постановлением Правительства Свердловской области </w:t>
      </w:r>
      <w:r w:rsidR="009305F0">
        <w:t>от 23.04.2020 № 270-ПП «</w:t>
      </w:r>
      <w:r w:rsidR="009305F0" w:rsidRPr="009305F0">
        <w:t>Об утверждении Порядка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</w:r>
      <w:r w:rsidRPr="00B7057E">
        <w:t>»</w:t>
      </w:r>
      <w:r>
        <w:t>,</w:t>
      </w:r>
      <w:r w:rsidRPr="00B7057E">
        <w:t xml:space="preserve"> руководствуясь Положением об Управлении образованием Новолялинского городского округа,</w:t>
      </w:r>
    </w:p>
    <w:p w14:paraId="36812E5B" w14:textId="77777777" w:rsidR="00061042" w:rsidRPr="00061042" w:rsidRDefault="00061042" w:rsidP="006416AF">
      <w:pPr>
        <w:pStyle w:val="ae"/>
        <w:ind w:firstLine="709"/>
        <w:jc w:val="both"/>
      </w:pPr>
    </w:p>
    <w:p w14:paraId="14DC220B" w14:textId="77777777" w:rsidR="007C3B9C" w:rsidRDefault="007C3B9C" w:rsidP="007C3B9C">
      <w:pPr>
        <w:jc w:val="both"/>
        <w:rPr>
          <w:b/>
        </w:rPr>
      </w:pPr>
      <w:r w:rsidRPr="00162BE8">
        <w:rPr>
          <w:b/>
        </w:rPr>
        <w:t>ПОСТАНОВЛЯЮ</w:t>
      </w:r>
      <w:r>
        <w:rPr>
          <w:b/>
        </w:rPr>
        <w:t>:</w:t>
      </w:r>
    </w:p>
    <w:p w14:paraId="5C12B053" w14:textId="77777777" w:rsidR="009C46CE" w:rsidRDefault="009C46CE" w:rsidP="00E03788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14:paraId="5403400F" w14:textId="0F1B4B87" w:rsidR="003405F9" w:rsidRPr="009305F0" w:rsidRDefault="007C3B9C" w:rsidP="003405F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7057E">
        <w:t xml:space="preserve">1. </w:t>
      </w:r>
      <w:r w:rsidR="00430829">
        <w:t xml:space="preserve">Определить с учетом индексации </w:t>
      </w:r>
      <w:r w:rsidR="00430829">
        <w:rPr>
          <w:color w:val="000000" w:themeColor="text1"/>
        </w:rPr>
        <w:t>денежную компенсацию</w:t>
      </w:r>
      <w:r w:rsidR="009305F0" w:rsidRPr="009305F0">
        <w:rPr>
          <w:color w:val="000000" w:themeColor="text1"/>
        </w:rPr>
        <w:t xml:space="preserve">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</w:r>
      <w:r w:rsidR="009305F0" w:rsidRPr="009305F0">
        <w:rPr>
          <w:bCs/>
        </w:rPr>
        <w:t xml:space="preserve"> в муниципальных образовательных учреждениях Новолялинского городского округа, в отношении которых функции и полномочия учредителя осуществляются Управлением образованием Новолялинского городского округа</w:t>
      </w:r>
      <w:r w:rsidR="00430829">
        <w:rPr>
          <w:bCs/>
        </w:rPr>
        <w:t>,</w:t>
      </w:r>
      <w:r w:rsidR="004F5DA1">
        <w:rPr>
          <w:bCs/>
        </w:rPr>
        <w:t xml:space="preserve"> на 202</w:t>
      </w:r>
      <w:r w:rsidR="002554DD">
        <w:rPr>
          <w:bCs/>
        </w:rPr>
        <w:t>5</w:t>
      </w:r>
      <w:r w:rsidR="009305F0" w:rsidRPr="009305F0">
        <w:rPr>
          <w:bCs/>
        </w:rPr>
        <w:t xml:space="preserve"> год</w:t>
      </w:r>
      <w:r w:rsidR="009305F0">
        <w:rPr>
          <w:bCs/>
        </w:rPr>
        <w:t xml:space="preserve"> </w:t>
      </w:r>
      <w:r w:rsidR="00430829">
        <w:rPr>
          <w:bCs/>
        </w:rPr>
        <w:t xml:space="preserve">в размере </w:t>
      </w:r>
      <w:r w:rsidR="004F5DA1">
        <w:rPr>
          <w:bCs/>
        </w:rPr>
        <w:t>1</w:t>
      </w:r>
      <w:r w:rsidR="00F23C65">
        <w:rPr>
          <w:bCs/>
        </w:rPr>
        <w:t>44</w:t>
      </w:r>
      <w:r w:rsidR="004F5DA1">
        <w:rPr>
          <w:bCs/>
        </w:rPr>
        <w:t xml:space="preserve"> рубл</w:t>
      </w:r>
      <w:r w:rsidR="00F23C65">
        <w:rPr>
          <w:bCs/>
        </w:rPr>
        <w:t>я</w:t>
      </w:r>
      <w:r w:rsidR="00D63C1A">
        <w:rPr>
          <w:bCs/>
        </w:rPr>
        <w:t xml:space="preserve"> </w:t>
      </w:r>
      <w:r w:rsidR="00F23C65">
        <w:rPr>
          <w:bCs/>
        </w:rPr>
        <w:t>90</w:t>
      </w:r>
      <w:r w:rsidR="00D63C1A">
        <w:rPr>
          <w:bCs/>
        </w:rPr>
        <w:t xml:space="preserve"> копеек</w:t>
      </w:r>
      <w:r w:rsidR="00B7057E" w:rsidRPr="009305F0">
        <w:t>.</w:t>
      </w:r>
    </w:p>
    <w:p w14:paraId="1BBD6C79" w14:textId="7C8752A2" w:rsidR="005553E3" w:rsidRDefault="00D4373B" w:rsidP="005553E3">
      <w:pPr>
        <w:ind w:firstLine="709"/>
        <w:jc w:val="both"/>
        <w:rPr>
          <w:color w:val="000000" w:themeColor="text1"/>
        </w:rPr>
      </w:pPr>
      <w:r>
        <w:t>2</w:t>
      </w:r>
      <w:r w:rsidR="007C3B9C">
        <w:t xml:space="preserve">. </w:t>
      </w:r>
      <w:r w:rsidR="005553E3" w:rsidRPr="00011570">
        <w:t>Признать утратившим силу</w:t>
      </w:r>
      <w:r w:rsidR="005553E3">
        <w:t xml:space="preserve"> постановление Управления образованием </w:t>
      </w:r>
      <w:r w:rsidR="005553E3" w:rsidRPr="006560D0">
        <w:rPr>
          <w:color w:val="000000" w:themeColor="text1"/>
        </w:rPr>
        <w:t>Новолялинского</w:t>
      </w:r>
      <w:r w:rsidR="005553E3">
        <w:rPr>
          <w:color w:val="000000" w:themeColor="text1"/>
        </w:rPr>
        <w:t xml:space="preserve"> городского округа от </w:t>
      </w:r>
      <w:r w:rsidR="00F23C65">
        <w:rPr>
          <w:color w:val="000000" w:themeColor="text1"/>
        </w:rPr>
        <w:t>15.11.2023</w:t>
      </w:r>
      <w:r w:rsidR="005553E3">
        <w:rPr>
          <w:color w:val="000000" w:themeColor="text1"/>
        </w:rPr>
        <w:t xml:space="preserve"> № </w:t>
      </w:r>
      <w:r w:rsidR="00F23C65">
        <w:rPr>
          <w:color w:val="000000" w:themeColor="text1"/>
        </w:rPr>
        <w:t>68</w:t>
      </w:r>
      <w:r w:rsidR="005553E3" w:rsidRPr="006560D0">
        <w:rPr>
          <w:color w:val="000000" w:themeColor="text1"/>
        </w:rPr>
        <w:t xml:space="preserve"> «</w:t>
      </w:r>
      <w:r w:rsidR="005553E3" w:rsidRPr="005553E3">
        <w:rPr>
          <w:color w:val="000000"/>
        </w:rPr>
        <w:t xml:space="preserve">О размере </w:t>
      </w:r>
      <w:r w:rsidR="005553E3" w:rsidRPr="005553E3">
        <w:rPr>
          <w:color w:val="000000" w:themeColor="text1"/>
        </w:rPr>
        <w:t>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</w:r>
      <w:r w:rsidR="005553E3" w:rsidRPr="005553E3">
        <w:rPr>
          <w:bCs/>
        </w:rPr>
        <w:t xml:space="preserve"> в муниципальных образовательных учреждениях Новолялинского городского </w:t>
      </w:r>
      <w:r w:rsidR="005553E3" w:rsidRPr="005553E3">
        <w:rPr>
          <w:bCs/>
        </w:rPr>
        <w:lastRenderedPageBreak/>
        <w:t>округа, в отношении которых функции и полномочия учредителя осуществляются Управлением образованием Новолялинского городского округа</w:t>
      </w:r>
      <w:r w:rsidR="007B3762">
        <w:rPr>
          <w:bCs/>
        </w:rPr>
        <w:t>,</w:t>
      </w:r>
      <w:r w:rsidR="005553E3" w:rsidRPr="005553E3">
        <w:rPr>
          <w:bCs/>
        </w:rPr>
        <w:t xml:space="preserve"> на 202</w:t>
      </w:r>
      <w:r w:rsidR="00F23C65">
        <w:rPr>
          <w:bCs/>
        </w:rPr>
        <w:t>4</w:t>
      </w:r>
      <w:r w:rsidR="005553E3" w:rsidRPr="005553E3">
        <w:rPr>
          <w:bCs/>
        </w:rPr>
        <w:t xml:space="preserve"> год</w:t>
      </w:r>
      <w:r w:rsidR="005553E3" w:rsidRPr="006560D0">
        <w:rPr>
          <w:color w:val="000000" w:themeColor="text1"/>
        </w:rPr>
        <w:t>»</w:t>
      </w:r>
      <w:r w:rsidR="005553E3">
        <w:t>.</w:t>
      </w:r>
    </w:p>
    <w:p w14:paraId="4CF71C72" w14:textId="5D9684B1" w:rsidR="005553E3" w:rsidRDefault="005553E3" w:rsidP="005553E3">
      <w:pPr>
        <w:ind w:firstLine="709"/>
        <w:jc w:val="both"/>
        <w:rPr>
          <w:color w:val="000000" w:themeColor="text1"/>
        </w:rPr>
      </w:pPr>
      <w:r>
        <w:t>3. Настоящее п</w:t>
      </w:r>
      <w:r w:rsidR="007B3762">
        <w:t xml:space="preserve">остановление вступает в силу с </w:t>
      </w:r>
      <w:r>
        <w:t>1 января 202</w:t>
      </w:r>
      <w:r w:rsidR="00F23C65">
        <w:t>5</w:t>
      </w:r>
      <w:r>
        <w:t xml:space="preserve"> года.</w:t>
      </w:r>
    </w:p>
    <w:p w14:paraId="3F0B2DFC" w14:textId="7E916161" w:rsidR="003405F9" w:rsidRPr="005553E3" w:rsidRDefault="005553E3" w:rsidP="005553E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4. </w:t>
      </w:r>
      <w:r w:rsidR="003405F9" w:rsidRPr="008C7BDE">
        <w:rPr>
          <w:color w:val="000000" w:themeColor="text1"/>
        </w:rPr>
        <w:t>Опубликовать настоящее постановление в</w:t>
      </w:r>
      <w:r w:rsidR="00F23C65">
        <w:rPr>
          <w:color w:val="000000" w:themeColor="text1"/>
        </w:rPr>
        <w:t xml:space="preserve"> периодическом печатном издании</w:t>
      </w:r>
      <w:r w:rsidR="003405F9" w:rsidRPr="008C7BDE">
        <w:rPr>
          <w:color w:val="000000" w:themeColor="text1"/>
        </w:rPr>
        <w:t xml:space="preserve"> «Муниципальн</w:t>
      </w:r>
      <w:r w:rsidR="00F23C65">
        <w:rPr>
          <w:color w:val="000000" w:themeColor="text1"/>
        </w:rPr>
        <w:t>ый</w:t>
      </w:r>
      <w:r w:rsidR="003405F9" w:rsidRPr="008C7BDE">
        <w:rPr>
          <w:color w:val="000000" w:themeColor="text1"/>
        </w:rPr>
        <w:t xml:space="preserve"> вестник Новолялинского городского округа»</w:t>
      </w:r>
      <w:r w:rsidR="003405F9">
        <w:rPr>
          <w:color w:val="000000" w:themeColor="text1"/>
        </w:rPr>
        <w:t>,</w:t>
      </w:r>
      <w:r w:rsidR="003405F9" w:rsidRPr="00AB7DEF">
        <w:rPr>
          <w:color w:val="000000"/>
        </w:rPr>
        <w:t xml:space="preserve"> </w:t>
      </w:r>
      <w:r w:rsidR="003405F9">
        <w:rPr>
          <w:color w:val="000000"/>
        </w:rPr>
        <w:t xml:space="preserve">разместить на официальном сайте администрации Новолялинского городского округа </w:t>
      </w:r>
      <w:r w:rsidR="003405F9" w:rsidRPr="003D0508">
        <w:t>ngo.midural.ru.</w:t>
      </w:r>
      <w:r w:rsidR="003405F9" w:rsidRPr="003D0508">
        <w:rPr>
          <w:color w:val="000000"/>
        </w:rPr>
        <w:t xml:space="preserve"> </w:t>
      </w:r>
      <w:r w:rsidR="003405F9" w:rsidRPr="008C7BDE">
        <w:rPr>
          <w:color w:val="000000" w:themeColor="text1"/>
        </w:rPr>
        <w:t xml:space="preserve">и на официальном сайте Управления образованием Новолялинского городского округа </w:t>
      </w:r>
      <w:hyperlink r:id="rId9" w:history="1">
        <w:r w:rsidR="003405F9" w:rsidRPr="003405F9">
          <w:rPr>
            <w:rStyle w:val="ad"/>
            <w:color w:val="000000" w:themeColor="text1"/>
            <w:u w:val="none"/>
          </w:rPr>
          <w:t>uongo.uсoz.ru</w:t>
        </w:r>
      </w:hyperlink>
      <w:r w:rsidR="003405F9" w:rsidRPr="00A3060D">
        <w:rPr>
          <w:color w:val="000000" w:themeColor="text1"/>
        </w:rPr>
        <w:t>.</w:t>
      </w:r>
      <w:r w:rsidR="007C3B9C">
        <w:t xml:space="preserve"> </w:t>
      </w:r>
    </w:p>
    <w:p w14:paraId="2AEFFDF5" w14:textId="77777777" w:rsidR="007C3B9C" w:rsidRPr="009C46CE" w:rsidRDefault="005553E3" w:rsidP="009C46C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  <w:r>
        <w:t>5</w:t>
      </w:r>
      <w:r w:rsidR="003405F9">
        <w:t xml:space="preserve">. </w:t>
      </w:r>
      <w:r w:rsidR="00D4373B">
        <w:t>Контроль исполнения настоящего п</w:t>
      </w:r>
      <w:r w:rsidR="007C3B9C">
        <w:t>остановления оставляю за собой.</w:t>
      </w:r>
    </w:p>
    <w:p w14:paraId="53EE5893" w14:textId="77777777" w:rsidR="00E07890" w:rsidRDefault="00E07890" w:rsidP="000C00CF">
      <w:pPr>
        <w:tabs>
          <w:tab w:val="left" w:pos="142"/>
          <w:tab w:val="left" w:pos="284"/>
          <w:tab w:val="left" w:pos="426"/>
        </w:tabs>
      </w:pPr>
    </w:p>
    <w:p w14:paraId="79C8DE8F" w14:textId="77777777" w:rsidR="00E03788" w:rsidRDefault="00E03788" w:rsidP="00E07890">
      <w:pPr>
        <w:tabs>
          <w:tab w:val="left" w:pos="142"/>
          <w:tab w:val="left" w:pos="284"/>
          <w:tab w:val="left" w:pos="426"/>
        </w:tabs>
      </w:pPr>
    </w:p>
    <w:p w14:paraId="2A0F0804" w14:textId="5ABD9B63" w:rsidR="00E07890" w:rsidRPr="00E07890" w:rsidRDefault="007C3B9C" w:rsidP="00E07890">
      <w:pPr>
        <w:tabs>
          <w:tab w:val="left" w:pos="142"/>
          <w:tab w:val="left" w:pos="284"/>
          <w:tab w:val="left" w:pos="426"/>
        </w:tabs>
      </w:pPr>
      <w:r>
        <w:t xml:space="preserve">Начальник                                                                     </w:t>
      </w:r>
      <w:r w:rsidR="00E07890">
        <w:t xml:space="preserve">                 </w:t>
      </w:r>
      <w:r w:rsidR="005553E3">
        <w:t xml:space="preserve"> </w:t>
      </w:r>
      <w:r w:rsidR="00AE0A6B">
        <w:t xml:space="preserve"> </w:t>
      </w:r>
      <w:r w:rsidR="00E07890">
        <w:t xml:space="preserve">     </w:t>
      </w:r>
      <w:r w:rsidR="006416AF">
        <w:t xml:space="preserve">  </w:t>
      </w:r>
      <w:r w:rsidR="00E07890">
        <w:t xml:space="preserve">  </w:t>
      </w:r>
      <w:r>
        <w:t>Л.П. Морозова</w:t>
      </w:r>
      <w:r w:rsidR="00F945BB" w:rsidRPr="00F945BB">
        <w:rPr>
          <w:sz w:val="24"/>
          <w:szCs w:val="24"/>
        </w:rPr>
        <w:t xml:space="preserve">                                                    </w:t>
      </w:r>
      <w:r w:rsidR="00E07890">
        <w:rPr>
          <w:sz w:val="24"/>
          <w:szCs w:val="24"/>
        </w:rPr>
        <w:t xml:space="preserve">                             </w:t>
      </w:r>
    </w:p>
    <w:p w14:paraId="1DB342DE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01190815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3857C168" w14:textId="77777777" w:rsidR="00652631" w:rsidRDefault="00652631" w:rsidP="00AE0A6B">
      <w:pPr>
        <w:tabs>
          <w:tab w:val="left" w:pos="4962"/>
        </w:tabs>
        <w:ind w:right="50"/>
        <w:rPr>
          <w:sz w:val="24"/>
          <w:szCs w:val="24"/>
        </w:rPr>
      </w:pPr>
    </w:p>
    <w:p w14:paraId="19A379F8" w14:textId="77777777" w:rsidR="00B7057E" w:rsidRDefault="00B7057E" w:rsidP="00AE0A6B">
      <w:pPr>
        <w:tabs>
          <w:tab w:val="left" w:pos="4962"/>
        </w:tabs>
        <w:ind w:right="50"/>
        <w:rPr>
          <w:sz w:val="24"/>
          <w:szCs w:val="24"/>
        </w:rPr>
      </w:pPr>
    </w:p>
    <w:p w14:paraId="2F8ACD1A" w14:textId="77777777" w:rsidR="00B7057E" w:rsidRDefault="00B7057E" w:rsidP="00AE0A6B">
      <w:pPr>
        <w:tabs>
          <w:tab w:val="left" w:pos="4962"/>
        </w:tabs>
        <w:ind w:right="50"/>
        <w:rPr>
          <w:sz w:val="24"/>
          <w:szCs w:val="24"/>
        </w:rPr>
      </w:pPr>
    </w:p>
    <w:p w14:paraId="7AEB2626" w14:textId="77777777" w:rsidR="00B7057E" w:rsidRDefault="00B7057E" w:rsidP="00AE0A6B">
      <w:pPr>
        <w:tabs>
          <w:tab w:val="left" w:pos="4962"/>
        </w:tabs>
        <w:ind w:right="50"/>
        <w:rPr>
          <w:sz w:val="24"/>
          <w:szCs w:val="24"/>
        </w:rPr>
      </w:pPr>
    </w:p>
    <w:p w14:paraId="2A23797D" w14:textId="77777777" w:rsidR="00B7057E" w:rsidRDefault="00B7057E" w:rsidP="00AE0A6B">
      <w:pPr>
        <w:tabs>
          <w:tab w:val="left" w:pos="4962"/>
        </w:tabs>
        <w:ind w:right="50"/>
        <w:rPr>
          <w:sz w:val="24"/>
          <w:szCs w:val="24"/>
        </w:rPr>
      </w:pPr>
    </w:p>
    <w:p w14:paraId="2DF889A7" w14:textId="77777777" w:rsidR="00B7057E" w:rsidRDefault="00B7057E" w:rsidP="00AE0A6B">
      <w:pPr>
        <w:tabs>
          <w:tab w:val="left" w:pos="4962"/>
        </w:tabs>
        <w:ind w:right="50"/>
        <w:rPr>
          <w:sz w:val="24"/>
          <w:szCs w:val="24"/>
        </w:rPr>
      </w:pPr>
    </w:p>
    <w:p w14:paraId="32C58BF5" w14:textId="77777777" w:rsidR="00B7057E" w:rsidRDefault="00B7057E" w:rsidP="00AE0A6B">
      <w:pPr>
        <w:tabs>
          <w:tab w:val="left" w:pos="4962"/>
        </w:tabs>
        <w:ind w:right="50"/>
        <w:rPr>
          <w:sz w:val="24"/>
          <w:szCs w:val="24"/>
        </w:rPr>
      </w:pPr>
    </w:p>
    <w:p w14:paraId="5F9709FF" w14:textId="77777777" w:rsidR="00B7057E" w:rsidRDefault="00B7057E" w:rsidP="00AE0A6B">
      <w:pPr>
        <w:tabs>
          <w:tab w:val="left" w:pos="4962"/>
        </w:tabs>
        <w:ind w:right="50"/>
        <w:rPr>
          <w:sz w:val="24"/>
          <w:szCs w:val="24"/>
        </w:rPr>
      </w:pPr>
    </w:p>
    <w:p w14:paraId="40676D3A" w14:textId="77777777" w:rsidR="00B7057E" w:rsidRDefault="00B7057E" w:rsidP="00AE0A6B">
      <w:pPr>
        <w:tabs>
          <w:tab w:val="left" w:pos="4962"/>
        </w:tabs>
        <w:ind w:right="50"/>
        <w:rPr>
          <w:sz w:val="24"/>
          <w:szCs w:val="24"/>
        </w:rPr>
      </w:pPr>
    </w:p>
    <w:p w14:paraId="5AD631FF" w14:textId="77777777" w:rsidR="00B7057E" w:rsidRDefault="00B7057E" w:rsidP="00AE0A6B">
      <w:pPr>
        <w:tabs>
          <w:tab w:val="left" w:pos="4962"/>
        </w:tabs>
        <w:ind w:right="50"/>
        <w:rPr>
          <w:sz w:val="24"/>
          <w:szCs w:val="24"/>
        </w:rPr>
      </w:pPr>
    </w:p>
    <w:p w14:paraId="6648DB00" w14:textId="77777777" w:rsidR="00B7057E" w:rsidRDefault="00B7057E" w:rsidP="00AE0A6B">
      <w:pPr>
        <w:tabs>
          <w:tab w:val="left" w:pos="4962"/>
        </w:tabs>
        <w:ind w:right="50"/>
        <w:rPr>
          <w:sz w:val="24"/>
          <w:szCs w:val="24"/>
        </w:rPr>
      </w:pPr>
    </w:p>
    <w:p w14:paraId="14068743" w14:textId="77777777" w:rsidR="00B7057E" w:rsidRDefault="00B7057E" w:rsidP="00AE0A6B">
      <w:pPr>
        <w:tabs>
          <w:tab w:val="left" w:pos="4962"/>
        </w:tabs>
        <w:ind w:right="50"/>
        <w:rPr>
          <w:sz w:val="24"/>
          <w:szCs w:val="24"/>
        </w:rPr>
      </w:pPr>
    </w:p>
    <w:p w14:paraId="597FDD45" w14:textId="77777777" w:rsidR="00B7057E" w:rsidRDefault="00B7057E" w:rsidP="00AE0A6B">
      <w:pPr>
        <w:tabs>
          <w:tab w:val="left" w:pos="4962"/>
        </w:tabs>
        <w:ind w:right="50"/>
        <w:rPr>
          <w:sz w:val="24"/>
          <w:szCs w:val="24"/>
        </w:rPr>
      </w:pPr>
    </w:p>
    <w:p w14:paraId="1958884B" w14:textId="77777777" w:rsidR="00B7057E" w:rsidRDefault="00B7057E" w:rsidP="00AE0A6B">
      <w:pPr>
        <w:tabs>
          <w:tab w:val="left" w:pos="4962"/>
        </w:tabs>
        <w:ind w:right="50"/>
        <w:rPr>
          <w:sz w:val="24"/>
          <w:szCs w:val="24"/>
        </w:rPr>
      </w:pPr>
    </w:p>
    <w:p w14:paraId="7471721F" w14:textId="77777777" w:rsidR="00B7057E" w:rsidRDefault="00B7057E" w:rsidP="00AE0A6B">
      <w:pPr>
        <w:tabs>
          <w:tab w:val="left" w:pos="4962"/>
        </w:tabs>
        <w:ind w:right="50"/>
        <w:rPr>
          <w:sz w:val="24"/>
          <w:szCs w:val="24"/>
        </w:rPr>
      </w:pPr>
    </w:p>
    <w:p w14:paraId="3F33F70A" w14:textId="77777777" w:rsidR="00B7057E" w:rsidRDefault="00B7057E" w:rsidP="00AE0A6B">
      <w:pPr>
        <w:tabs>
          <w:tab w:val="left" w:pos="4962"/>
        </w:tabs>
        <w:ind w:right="50"/>
        <w:rPr>
          <w:sz w:val="24"/>
          <w:szCs w:val="24"/>
        </w:rPr>
      </w:pPr>
    </w:p>
    <w:p w14:paraId="47990423" w14:textId="77777777" w:rsidR="003405F9" w:rsidRDefault="003405F9" w:rsidP="00AE0A6B">
      <w:pPr>
        <w:tabs>
          <w:tab w:val="left" w:pos="4962"/>
        </w:tabs>
        <w:ind w:right="50"/>
        <w:rPr>
          <w:sz w:val="24"/>
          <w:szCs w:val="24"/>
        </w:rPr>
      </w:pPr>
    </w:p>
    <w:p w14:paraId="544093D2" w14:textId="77777777" w:rsidR="003405F9" w:rsidRDefault="003405F9" w:rsidP="00AE0A6B">
      <w:pPr>
        <w:tabs>
          <w:tab w:val="left" w:pos="4962"/>
        </w:tabs>
        <w:ind w:right="50"/>
        <w:rPr>
          <w:sz w:val="24"/>
          <w:szCs w:val="24"/>
        </w:rPr>
      </w:pPr>
    </w:p>
    <w:p w14:paraId="4C73C8B6" w14:textId="77777777" w:rsidR="00B7057E" w:rsidRDefault="00B7057E" w:rsidP="00AE0A6B">
      <w:pPr>
        <w:tabs>
          <w:tab w:val="left" w:pos="4962"/>
        </w:tabs>
        <w:ind w:right="50"/>
        <w:rPr>
          <w:sz w:val="24"/>
          <w:szCs w:val="24"/>
        </w:rPr>
      </w:pPr>
    </w:p>
    <w:p w14:paraId="10E7DDC3" w14:textId="77777777" w:rsidR="00B7057E" w:rsidRDefault="00B7057E" w:rsidP="00AE0A6B">
      <w:pPr>
        <w:tabs>
          <w:tab w:val="left" w:pos="4962"/>
        </w:tabs>
        <w:ind w:right="50"/>
        <w:rPr>
          <w:sz w:val="24"/>
          <w:szCs w:val="24"/>
        </w:rPr>
      </w:pPr>
    </w:p>
    <w:p w14:paraId="2A334E0B" w14:textId="77777777" w:rsidR="00B7057E" w:rsidRDefault="00B7057E" w:rsidP="00AE0A6B">
      <w:pPr>
        <w:tabs>
          <w:tab w:val="left" w:pos="4962"/>
        </w:tabs>
        <w:ind w:right="50"/>
        <w:rPr>
          <w:sz w:val="24"/>
          <w:szCs w:val="24"/>
        </w:rPr>
      </w:pPr>
    </w:p>
    <w:p w14:paraId="0D45CB6C" w14:textId="77777777" w:rsidR="00B7057E" w:rsidRDefault="00B7057E" w:rsidP="00AE0A6B">
      <w:pPr>
        <w:tabs>
          <w:tab w:val="left" w:pos="4962"/>
        </w:tabs>
        <w:ind w:right="50"/>
        <w:rPr>
          <w:sz w:val="24"/>
          <w:szCs w:val="24"/>
        </w:rPr>
      </w:pPr>
    </w:p>
    <w:p w14:paraId="4999B664" w14:textId="77777777" w:rsidR="00B7057E" w:rsidRDefault="00B7057E" w:rsidP="00AE0A6B">
      <w:pPr>
        <w:tabs>
          <w:tab w:val="left" w:pos="4962"/>
        </w:tabs>
        <w:ind w:right="50"/>
        <w:rPr>
          <w:sz w:val="24"/>
          <w:szCs w:val="24"/>
        </w:rPr>
      </w:pPr>
    </w:p>
    <w:p w14:paraId="28F6F119" w14:textId="77777777" w:rsidR="00B7057E" w:rsidRDefault="00B7057E" w:rsidP="00AE0A6B">
      <w:pPr>
        <w:tabs>
          <w:tab w:val="left" w:pos="4962"/>
        </w:tabs>
        <w:ind w:right="50"/>
        <w:rPr>
          <w:sz w:val="24"/>
          <w:szCs w:val="24"/>
        </w:rPr>
      </w:pPr>
    </w:p>
    <w:p w14:paraId="248C0C99" w14:textId="77777777" w:rsidR="00B7057E" w:rsidRDefault="00B7057E" w:rsidP="00AE0A6B">
      <w:pPr>
        <w:tabs>
          <w:tab w:val="left" w:pos="4962"/>
        </w:tabs>
        <w:ind w:right="50"/>
        <w:rPr>
          <w:sz w:val="24"/>
          <w:szCs w:val="24"/>
        </w:rPr>
      </w:pPr>
    </w:p>
    <w:p w14:paraId="2BCC0C1F" w14:textId="77777777" w:rsidR="00B7057E" w:rsidRDefault="00B7057E" w:rsidP="00AE0A6B">
      <w:pPr>
        <w:tabs>
          <w:tab w:val="left" w:pos="4962"/>
        </w:tabs>
        <w:ind w:right="50"/>
        <w:rPr>
          <w:sz w:val="24"/>
          <w:szCs w:val="24"/>
        </w:rPr>
      </w:pPr>
    </w:p>
    <w:p w14:paraId="4DF9C020" w14:textId="77777777" w:rsidR="00B7057E" w:rsidRDefault="00B7057E" w:rsidP="00AE0A6B">
      <w:pPr>
        <w:tabs>
          <w:tab w:val="left" w:pos="4962"/>
        </w:tabs>
        <w:ind w:right="50"/>
        <w:rPr>
          <w:sz w:val="24"/>
          <w:szCs w:val="24"/>
        </w:rPr>
      </w:pPr>
    </w:p>
    <w:sectPr w:rsidR="00B7057E" w:rsidSect="006416AF">
      <w:pgSz w:w="12240" w:h="15840"/>
      <w:pgMar w:top="1134" w:right="758" w:bottom="851" w:left="156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A66A2" w14:textId="77777777" w:rsidR="00DF1383" w:rsidRDefault="00DF1383">
      <w:r>
        <w:separator/>
      </w:r>
    </w:p>
  </w:endnote>
  <w:endnote w:type="continuationSeparator" w:id="0">
    <w:p w14:paraId="516C1886" w14:textId="77777777" w:rsidR="00DF1383" w:rsidRDefault="00DF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382FC" w14:textId="77777777" w:rsidR="00DF1383" w:rsidRDefault="00DF1383">
      <w:r>
        <w:separator/>
      </w:r>
    </w:p>
  </w:footnote>
  <w:footnote w:type="continuationSeparator" w:id="0">
    <w:p w14:paraId="15F6F564" w14:textId="77777777" w:rsidR="00DF1383" w:rsidRDefault="00DF1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0A88EE8"/>
    <w:lvl w:ilvl="0">
      <w:numFmt w:val="decimal"/>
      <w:lvlText w:val="*"/>
      <w:lvlJc w:val="left"/>
    </w:lvl>
  </w:abstractNum>
  <w:abstractNum w:abstractNumId="1" w15:restartNumberingAfterBreak="0">
    <w:nsid w:val="02593145"/>
    <w:multiLevelType w:val="hybridMultilevel"/>
    <w:tmpl w:val="E098D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A24C2"/>
    <w:multiLevelType w:val="multilevel"/>
    <w:tmpl w:val="D8ACE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03F6334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5861CC7"/>
    <w:multiLevelType w:val="hybridMultilevel"/>
    <w:tmpl w:val="08449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9C731C"/>
    <w:multiLevelType w:val="hybridMultilevel"/>
    <w:tmpl w:val="1E3C5430"/>
    <w:lvl w:ilvl="0" w:tplc="00143FFC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 w15:restartNumberingAfterBreak="0">
    <w:nsid w:val="08EB47DB"/>
    <w:multiLevelType w:val="hybridMultilevel"/>
    <w:tmpl w:val="012C64AC"/>
    <w:lvl w:ilvl="0" w:tplc="CCA0C91E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7" w15:restartNumberingAfterBreak="0">
    <w:nsid w:val="0B6F43E3"/>
    <w:multiLevelType w:val="hybridMultilevel"/>
    <w:tmpl w:val="F7DC3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96325F"/>
    <w:multiLevelType w:val="hybridMultilevel"/>
    <w:tmpl w:val="4E4AD37A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 w15:restartNumberingAfterBreak="0">
    <w:nsid w:val="0F1C5308"/>
    <w:multiLevelType w:val="hybridMultilevel"/>
    <w:tmpl w:val="0A24714E"/>
    <w:lvl w:ilvl="0" w:tplc="1888A10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E63E92AE">
      <w:numFmt w:val="none"/>
      <w:lvlText w:val=""/>
      <w:lvlJc w:val="left"/>
      <w:pPr>
        <w:tabs>
          <w:tab w:val="num" w:pos="360"/>
        </w:tabs>
      </w:pPr>
    </w:lvl>
    <w:lvl w:ilvl="2" w:tplc="957665FA">
      <w:numFmt w:val="none"/>
      <w:lvlText w:val=""/>
      <w:lvlJc w:val="left"/>
      <w:pPr>
        <w:tabs>
          <w:tab w:val="num" w:pos="360"/>
        </w:tabs>
      </w:pPr>
    </w:lvl>
    <w:lvl w:ilvl="3" w:tplc="A6DA9626">
      <w:numFmt w:val="none"/>
      <w:lvlText w:val=""/>
      <w:lvlJc w:val="left"/>
      <w:pPr>
        <w:tabs>
          <w:tab w:val="num" w:pos="360"/>
        </w:tabs>
      </w:pPr>
    </w:lvl>
    <w:lvl w:ilvl="4" w:tplc="CFFC95FE">
      <w:numFmt w:val="none"/>
      <w:lvlText w:val=""/>
      <w:lvlJc w:val="left"/>
      <w:pPr>
        <w:tabs>
          <w:tab w:val="num" w:pos="360"/>
        </w:tabs>
      </w:pPr>
    </w:lvl>
    <w:lvl w:ilvl="5" w:tplc="9B708700">
      <w:numFmt w:val="none"/>
      <w:lvlText w:val=""/>
      <w:lvlJc w:val="left"/>
      <w:pPr>
        <w:tabs>
          <w:tab w:val="num" w:pos="360"/>
        </w:tabs>
      </w:pPr>
    </w:lvl>
    <w:lvl w:ilvl="6" w:tplc="911E998C">
      <w:numFmt w:val="none"/>
      <w:lvlText w:val=""/>
      <w:lvlJc w:val="left"/>
      <w:pPr>
        <w:tabs>
          <w:tab w:val="num" w:pos="360"/>
        </w:tabs>
      </w:pPr>
    </w:lvl>
    <w:lvl w:ilvl="7" w:tplc="237E0CCA">
      <w:numFmt w:val="none"/>
      <w:lvlText w:val=""/>
      <w:lvlJc w:val="left"/>
      <w:pPr>
        <w:tabs>
          <w:tab w:val="num" w:pos="360"/>
        </w:tabs>
      </w:pPr>
    </w:lvl>
    <w:lvl w:ilvl="8" w:tplc="1902BE4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1D53AAD"/>
    <w:multiLevelType w:val="hybridMultilevel"/>
    <w:tmpl w:val="7834FC14"/>
    <w:lvl w:ilvl="0" w:tplc="172EB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353224"/>
    <w:multiLevelType w:val="hybridMultilevel"/>
    <w:tmpl w:val="938C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A24F56"/>
    <w:multiLevelType w:val="hybridMultilevel"/>
    <w:tmpl w:val="B7061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4C08FB"/>
    <w:multiLevelType w:val="hybridMultilevel"/>
    <w:tmpl w:val="F69A3B9E"/>
    <w:lvl w:ilvl="0" w:tplc="1D56B5C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4" w15:restartNumberingAfterBreak="0">
    <w:nsid w:val="195D4B82"/>
    <w:multiLevelType w:val="hybridMultilevel"/>
    <w:tmpl w:val="1EDAE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FC5D83"/>
    <w:multiLevelType w:val="multilevel"/>
    <w:tmpl w:val="57B88A84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 w15:restartNumberingAfterBreak="0">
    <w:nsid w:val="1BB775C3"/>
    <w:multiLevelType w:val="hybridMultilevel"/>
    <w:tmpl w:val="2F9CF1D6"/>
    <w:lvl w:ilvl="0" w:tplc="E17835E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 w15:restartNumberingAfterBreak="0">
    <w:nsid w:val="1CB04E1D"/>
    <w:multiLevelType w:val="hybridMultilevel"/>
    <w:tmpl w:val="6F08F10E"/>
    <w:lvl w:ilvl="0" w:tplc="1814122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A524DF0"/>
    <w:multiLevelType w:val="hybridMultilevel"/>
    <w:tmpl w:val="1436E042"/>
    <w:lvl w:ilvl="0" w:tplc="0419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 w15:restartNumberingAfterBreak="0">
    <w:nsid w:val="2B8E1FDE"/>
    <w:multiLevelType w:val="hybridMultilevel"/>
    <w:tmpl w:val="F7FC44F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0" w15:restartNumberingAfterBreak="0">
    <w:nsid w:val="2C365AA4"/>
    <w:multiLevelType w:val="hybridMultilevel"/>
    <w:tmpl w:val="9E84BA9A"/>
    <w:lvl w:ilvl="0" w:tplc="88B61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67269FC"/>
    <w:multiLevelType w:val="hybridMultilevel"/>
    <w:tmpl w:val="BCA20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554FC5"/>
    <w:multiLevelType w:val="hybridMultilevel"/>
    <w:tmpl w:val="2A22C1AA"/>
    <w:lvl w:ilvl="0" w:tplc="F97EE4F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3" w15:restartNumberingAfterBreak="0">
    <w:nsid w:val="3A773761"/>
    <w:multiLevelType w:val="hybridMultilevel"/>
    <w:tmpl w:val="AD287814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 w15:restartNumberingAfterBreak="0">
    <w:nsid w:val="3BE56EB6"/>
    <w:multiLevelType w:val="hybridMultilevel"/>
    <w:tmpl w:val="7C6CD4B8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 w15:restartNumberingAfterBreak="0">
    <w:nsid w:val="3E684A75"/>
    <w:multiLevelType w:val="multilevel"/>
    <w:tmpl w:val="58F4E21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3F4A42EF"/>
    <w:multiLevelType w:val="hybridMultilevel"/>
    <w:tmpl w:val="7486D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874E94"/>
    <w:multiLevelType w:val="hybridMultilevel"/>
    <w:tmpl w:val="78CC8A4E"/>
    <w:lvl w:ilvl="0" w:tplc="92A6785A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8" w15:restartNumberingAfterBreak="0">
    <w:nsid w:val="4A9A325D"/>
    <w:multiLevelType w:val="hybridMultilevel"/>
    <w:tmpl w:val="6F965CD0"/>
    <w:lvl w:ilvl="0" w:tplc="657472C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615014E4"/>
    <w:multiLevelType w:val="hybridMultilevel"/>
    <w:tmpl w:val="E03A9984"/>
    <w:lvl w:ilvl="0" w:tplc="7750CD8C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 w15:restartNumberingAfterBreak="0">
    <w:nsid w:val="62214B6B"/>
    <w:multiLevelType w:val="singleLevel"/>
    <w:tmpl w:val="04C2CFFE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8E97439"/>
    <w:multiLevelType w:val="hybridMultilevel"/>
    <w:tmpl w:val="CCAED06A"/>
    <w:lvl w:ilvl="0" w:tplc="FD4AB23A">
      <w:start w:val="3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2" w15:restartNumberingAfterBreak="0">
    <w:nsid w:val="6A021D33"/>
    <w:multiLevelType w:val="hybridMultilevel"/>
    <w:tmpl w:val="592A12B8"/>
    <w:lvl w:ilvl="0" w:tplc="1F52E1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D3B2FFB"/>
    <w:multiLevelType w:val="hybridMultilevel"/>
    <w:tmpl w:val="E460D75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4" w15:restartNumberingAfterBreak="0">
    <w:nsid w:val="78385A62"/>
    <w:multiLevelType w:val="hybridMultilevel"/>
    <w:tmpl w:val="B1AC9E98"/>
    <w:lvl w:ilvl="0" w:tplc="80E68BC6">
      <w:start w:val="12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5" w15:restartNumberingAfterBreak="0">
    <w:nsid w:val="78F2394F"/>
    <w:multiLevelType w:val="hybridMultilevel"/>
    <w:tmpl w:val="D1067DCC"/>
    <w:lvl w:ilvl="0" w:tplc="5E2E7E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B595522"/>
    <w:multiLevelType w:val="hybridMultilevel"/>
    <w:tmpl w:val="D16A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234619">
    <w:abstractNumId w:val="30"/>
  </w:num>
  <w:num w:numId="2" w16cid:durableId="1590890388">
    <w:abstractNumId w:val="31"/>
  </w:num>
  <w:num w:numId="3" w16cid:durableId="43713840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 w16cid:durableId="1243418221">
    <w:abstractNumId w:val="17"/>
  </w:num>
  <w:num w:numId="5" w16cid:durableId="652611433">
    <w:abstractNumId w:val="1"/>
  </w:num>
  <w:num w:numId="6" w16cid:durableId="1522206011">
    <w:abstractNumId w:val="24"/>
  </w:num>
  <w:num w:numId="7" w16cid:durableId="1460148178">
    <w:abstractNumId w:val="8"/>
  </w:num>
  <w:num w:numId="8" w16cid:durableId="999699103">
    <w:abstractNumId w:val="19"/>
  </w:num>
  <w:num w:numId="9" w16cid:durableId="1775590037">
    <w:abstractNumId w:val="14"/>
  </w:num>
  <w:num w:numId="10" w16cid:durableId="1248078870">
    <w:abstractNumId w:val="11"/>
  </w:num>
  <w:num w:numId="11" w16cid:durableId="2096701328">
    <w:abstractNumId w:val="33"/>
  </w:num>
  <w:num w:numId="12" w16cid:durableId="2139911337">
    <w:abstractNumId w:val="22"/>
  </w:num>
  <w:num w:numId="13" w16cid:durableId="1801067234">
    <w:abstractNumId w:val="35"/>
  </w:num>
  <w:num w:numId="14" w16cid:durableId="171455550">
    <w:abstractNumId w:val="21"/>
  </w:num>
  <w:num w:numId="15" w16cid:durableId="1306818972">
    <w:abstractNumId w:val="28"/>
  </w:num>
  <w:num w:numId="16" w16cid:durableId="1990279676">
    <w:abstractNumId w:val="23"/>
  </w:num>
  <w:num w:numId="17" w16cid:durableId="1074160441">
    <w:abstractNumId w:val="9"/>
  </w:num>
  <w:num w:numId="18" w16cid:durableId="1376349414">
    <w:abstractNumId w:val="20"/>
  </w:num>
  <w:num w:numId="19" w16cid:durableId="739595400">
    <w:abstractNumId w:val="2"/>
  </w:num>
  <w:num w:numId="20" w16cid:durableId="723215484">
    <w:abstractNumId w:val="36"/>
  </w:num>
  <w:num w:numId="21" w16cid:durableId="319501903">
    <w:abstractNumId w:val="32"/>
  </w:num>
  <w:num w:numId="22" w16cid:durableId="1368987466">
    <w:abstractNumId w:val="16"/>
  </w:num>
  <w:num w:numId="23" w16cid:durableId="408885228">
    <w:abstractNumId w:val="29"/>
  </w:num>
  <w:num w:numId="24" w16cid:durableId="1822455845">
    <w:abstractNumId w:val="34"/>
  </w:num>
  <w:num w:numId="25" w16cid:durableId="2048605587">
    <w:abstractNumId w:val="25"/>
  </w:num>
  <w:num w:numId="26" w16cid:durableId="852106505">
    <w:abstractNumId w:val="15"/>
  </w:num>
  <w:num w:numId="27" w16cid:durableId="1892879773">
    <w:abstractNumId w:val="3"/>
  </w:num>
  <w:num w:numId="28" w16cid:durableId="1653486650">
    <w:abstractNumId w:val="18"/>
  </w:num>
  <w:num w:numId="29" w16cid:durableId="296616739">
    <w:abstractNumId w:val="12"/>
  </w:num>
  <w:num w:numId="30" w16cid:durableId="1080181041">
    <w:abstractNumId w:val="10"/>
  </w:num>
  <w:num w:numId="31" w16cid:durableId="1509757451">
    <w:abstractNumId w:val="27"/>
  </w:num>
  <w:num w:numId="32" w16cid:durableId="946544868">
    <w:abstractNumId w:val="26"/>
  </w:num>
  <w:num w:numId="33" w16cid:durableId="1076245761">
    <w:abstractNumId w:val="13"/>
  </w:num>
  <w:num w:numId="34" w16cid:durableId="1909144883">
    <w:abstractNumId w:val="5"/>
  </w:num>
  <w:num w:numId="35" w16cid:durableId="1956015321">
    <w:abstractNumId w:val="6"/>
  </w:num>
  <w:num w:numId="36" w16cid:durableId="560553870">
    <w:abstractNumId w:val="4"/>
  </w:num>
  <w:num w:numId="37" w16cid:durableId="207122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E1"/>
    <w:rsid w:val="0000307C"/>
    <w:rsid w:val="00003CBD"/>
    <w:rsid w:val="00007938"/>
    <w:rsid w:val="000137B1"/>
    <w:rsid w:val="00013DA9"/>
    <w:rsid w:val="0002048C"/>
    <w:rsid w:val="00020842"/>
    <w:rsid w:val="00023898"/>
    <w:rsid w:val="000249C4"/>
    <w:rsid w:val="00025D41"/>
    <w:rsid w:val="000314E6"/>
    <w:rsid w:val="0003292E"/>
    <w:rsid w:val="00034C79"/>
    <w:rsid w:val="00042A50"/>
    <w:rsid w:val="00055C60"/>
    <w:rsid w:val="00057C5B"/>
    <w:rsid w:val="00060BE7"/>
    <w:rsid w:val="00061042"/>
    <w:rsid w:val="00062B67"/>
    <w:rsid w:val="00070FFB"/>
    <w:rsid w:val="00071433"/>
    <w:rsid w:val="000772BB"/>
    <w:rsid w:val="00080E21"/>
    <w:rsid w:val="000835A8"/>
    <w:rsid w:val="00085520"/>
    <w:rsid w:val="000855CB"/>
    <w:rsid w:val="00094D4D"/>
    <w:rsid w:val="0009715C"/>
    <w:rsid w:val="000A0A35"/>
    <w:rsid w:val="000A2DC2"/>
    <w:rsid w:val="000A4117"/>
    <w:rsid w:val="000A520E"/>
    <w:rsid w:val="000B1BB9"/>
    <w:rsid w:val="000B22BC"/>
    <w:rsid w:val="000B395A"/>
    <w:rsid w:val="000B3A7C"/>
    <w:rsid w:val="000B5088"/>
    <w:rsid w:val="000B7FE9"/>
    <w:rsid w:val="000C00CF"/>
    <w:rsid w:val="000C4E4F"/>
    <w:rsid w:val="000C6FDA"/>
    <w:rsid w:val="000C7CE7"/>
    <w:rsid w:val="000D0743"/>
    <w:rsid w:val="000D4FA2"/>
    <w:rsid w:val="000E03B5"/>
    <w:rsid w:val="000E12E2"/>
    <w:rsid w:val="000E786E"/>
    <w:rsid w:val="000E7BB5"/>
    <w:rsid w:val="000E7CA4"/>
    <w:rsid w:val="000F169C"/>
    <w:rsid w:val="000F2063"/>
    <w:rsid w:val="000F59E6"/>
    <w:rsid w:val="000F7EAD"/>
    <w:rsid w:val="00101C98"/>
    <w:rsid w:val="001057F7"/>
    <w:rsid w:val="001075A6"/>
    <w:rsid w:val="001143B3"/>
    <w:rsid w:val="00114EFD"/>
    <w:rsid w:val="00115A98"/>
    <w:rsid w:val="001315AF"/>
    <w:rsid w:val="00131738"/>
    <w:rsid w:val="001323E3"/>
    <w:rsid w:val="00135417"/>
    <w:rsid w:val="0014095A"/>
    <w:rsid w:val="001445AE"/>
    <w:rsid w:val="00147BC1"/>
    <w:rsid w:val="00152326"/>
    <w:rsid w:val="0015253C"/>
    <w:rsid w:val="00153032"/>
    <w:rsid w:val="00157C45"/>
    <w:rsid w:val="00160A4C"/>
    <w:rsid w:val="00163CB6"/>
    <w:rsid w:val="0016516C"/>
    <w:rsid w:val="00166442"/>
    <w:rsid w:val="001708E1"/>
    <w:rsid w:val="0017104F"/>
    <w:rsid w:val="001735D9"/>
    <w:rsid w:val="001737B9"/>
    <w:rsid w:val="0017736B"/>
    <w:rsid w:val="00181E59"/>
    <w:rsid w:val="00186369"/>
    <w:rsid w:val="00187932"/>
    <w:rsid w:val="0019461F"/>
    <w:rsid w:val="001A19D5"/>
    <w:rsid w:val="001A39AD"/>
    <w:rsid w:val="001A5732"/>
    <w:rsid w:val="001B61E9"/>
    <w:rsid w:val="001C3717"/>
    <w:rsid w:val="001C3A9C"/>
    <w:rsid w:val="001C506E"/>
    <w:rsid w:val="001C583D"/>
    <w:rsid w:val="001C771F"/>
    <w:rsid w:val="001D2801"/>
    <w:rsid w:val="001D2D1A"/>
    <w:rsid w:val="001D460D"/>
    <w:rsid w:val="001D6108"/>
    <w:rsid w:val="001E0994"/>
    <w:rsid w:val="001E2BE4"/>
    <w:rsid w:val="001E518D"/>
    <w:rsid w:val="001E52DB"/>
    <w:rsid w:val="001F082F"/>
    <w:rsid w:val="001F23E9"/>
    <w:rsid w:val="001F30FF"/>
    <w:rsid w:val="001F6627"/>
    <w:rsid w:val="00200351"/>
    <w:rsid w:val="002014AA"/>
    <w:rsid w:val="00204125"/>
    <w:rsid w:val="00204D91"/>
    <w:rsid w:val="0020512D"/>
    <w:rsid w:val="00205CA5"/>
    <w:rsid w:val="002068E8"/>
    <w:rsid w:val="00222647"/>
    <w:rsid w:val="00222874"/>
    <w:rsid w:val="002229E1"/>
    <w:rsid w:val="00222C7B"/>
    <w:rsid w:val="002275E5"/>
    <w:rsid w:val="0023463C"/>
    <w:rsid w:val="00235284"/>
    <w:rsid w:val="002421CD"/>
    <w:rsid w:val="00244CE1"/>
    <w:rsid w:val="00245115"/>
    <w:rsid w:val="00250CF7"/>
    <w:rsid w:val="002527D5"/>
    <w:rsid w:val="00252DEC"/>
    <w:rsid w:val="002554DD"/>
    <w:rsid w:val="00257870"/>
    <w:rsid w:val="00260273"/>
    <w:rsid w:val="0026667D"/>
    <w:rsid w:val="002720FF"/>
    <w:rsid w:val="002746C7"/>
    <w:rsid w:val="002774B7"/>
    <w:rsid w:val="00277D64"/>
    <w:rsid w:val="00280AF1"/>
    <w:rsid w:val="00280CBC"/>
    <w:rsid w:val="00285848"/>
    <w:rsid w:val="00285BCF"/>
    <w:rsid w:val="00293854"/>
    <w:rsid w:val="00293C5A"/>
    <w:rsid w:val="00293F5C"/>
    <w:rsid w:val="00294E8C"/>
    <w:rsid w:val="002A137A"/>
    <w:rsid w:val="002A54C8"/>
    <w:rsid w:val="002B0CD8"/>
    <w:rsid w:val="002B18AD"/>
    <w:rsid w:val="002B3D29"/>
    <w:rsid w:val="002B7621"/>
    <w:rsid w:val="002C0AD6"/>
    <w:rsid w:val="002C503A"/>
    <w:rsid w:val="002C774A"/>
    <w:rsid w:val="002D001F"/>
    <w:rsid w:val="002D32DB"/>
    <w:rsid w:val="002D6590"/>
    <w:rsid w:val="002D67F5"/>
    <w:rsid w:val="002E445F"/>
    <w:rsid w:val="002F0580"/>
    <w:rsid w:val="002F26F6"/>
    <w:rsid w:val="002F51E0"/>
    <w:rsid w:val="002F72D5"/>
    <w:rsid w:val="003001A3"/>
    <w:rsid w:val="00301945"/>
    <w:rsid w:val="0030301B"/>
    <w:rsid w:val="00304D04"/>
    <w:rsid w:val="0031698B"/>
    <w:rsid w:val="003206F7"/>
    <w:rsid w:val="00321466"/>
    <w:rsid w:val="003246ED"/>
    <w:rsid w:val="00327182"/>
    <w:rsid w:val="0032753C"/>
    <w:rsid w:val="00331A5E"/>
    <w:rsid w:val="00335C69"/>
    <w:rsid w:val="003405F9"/>
    <w:rsid w:val="00344DF9"/>
    <w:rsid w:val="003456ED"/>
    <w:rsid w:val="00345A7A"/>
    <w:rsid w:val="00346547"/>
    <w:rsid w:val="00353AC1"/>
    <w:rsid w:val="003560E1"/>
    <w:rsid w:val="00357E4B"/>
    <w:rsid w:val="00360986"/>
    <w:rsid w:val="00361606"/>
    <w:rsid w:val="00361A8E"/>
    <w:rsid w:val="003643D8"/>
    <w:rsid w:val="00365550"/>
    <w:rsid w:val="003676A8"/>
    <w:rsid w:val="003729C9"/>
    <w:rsid w:val="003807C6"/>
    <w:rsid w:val="003854A0"/>
    <w:rsid w:val="00386BDC"/>
    <w:rsid w:val="003A39C1"/>
    <w:rsid w:val="003A5EE3"/>
    <w:rsid w:val="003B0977"/>
    <w:rsid w:val="003B5082"/>
    <w:rsid w:val="003B6636"/>
    <w:rsid w:val="003B737F"/>
    <w:rsid w:val="003C31FD"/>
    <w:rsid w:val="003C47F9"/>
    <w:rsid w:val="003C7707"/>
    <w:rsid w:val="003D3682"/>
    <w:rsid w:val="003D4904"/>
    <w:rsid w:val="003D7949"/>
    <w:rsid w:val="003E428A"/>
    <w:rsid w:val="003E47D1"/>
    <w:rsid w:val="003E6D39"/>
    <w:rsid w:val="003E7DBD"/>
    <w:rsid w:val="00400A9B"/>
    <w:rsid w:val="00401B6D"/>
    <w:rsid w:val="00402A9A"/>
    <w:rsid w:val="00404724"/>
    <w:rsid w:val="00405E27"/>
    <w:rsid w:val="00407262"/>
    <w:rsid w:val="004173C4"/>
    <w:rsid w:val="00417890"/>
    <w:rsid w:val="00425D42"/>
    <w:rsid w:val="00425F6C"/>
    <w:rsid w:val="00430829"/>
    <w:rsid w:val="00431738"/>
    <w:rsid w:val="004338D2"/>
    <w:rsid w:val="004361DA"/>
    <w:rsid w:val="0044062B"/>
    <w:rsid w:val="00453B33"/>
    <w:rsid w:val="00453C6C"/>
    <w:rsid w:val="00462F97"/>
    <w:rsid w:val="00466D56"/>
    <w:rsid w:val="004747C3"/>
    <w:rsid w:val="00476444"/>
    <w:rsid w:val="00477CAE"/>
    <w:rsid w:val="0048740E"/>
    <w:rsid w:val="0049292B"/>
    <w:rsid w:val="0049700A"/>
    <w:rsid w:val="004973CA"/>
    <w:rsid w:val="004A1B86"/>
    <w:rsid w:val="004A303F"/>
    <w:rsid w:val="004A3BE6"/>
    <w:rsid w:val="004A3D83"/>
    <w:rsid w:val="004A4391"/>
    <w:rsid w:val="004B004D"/>
    <w:rsid w:val="004B30E4"/>
    <w:rsid w:val="004B3640"/>
    <w:rsid w:val="004B7E67"/>
    <w:rsid w:val="004C7AD8"/>
    <w:rsid w:val="004D286B"/>
    <w:rsid w:val="004D4080"/>
    <w:rsid w:val="004D42B0"/>
    <w:rsid w:val="004D5807"/>
    <w:rsid w:val="004E090D"/>
    <w:rsid w:val="004E0CA5"/>
    <w:rsid w:val="004E4A2B"/>
    <w:rsid w:val="004E4A39"/>
    <w:rsid w:val="004E544C"/>
    <w:rsid w:val="004F27C8"/>
    <w:rsid w:val="004F2C8C"/>
    <w:rsid w:val="004F5196"/>
    <w:rsid w:val="004F537D"/>
    <w:rsid w:val="004F5D16"/>
    <w:rsid w:val="004F5DA1"/>
    <w:rsid w:val="00501875"/>
    <w:rsid w:val="00504520"/>
    <w:rsid w:val="00513504"/>
    <w:rsid w:val="00515CB7"/>
    <w:rsid w:val="0051702B"/>
    <w:rsid w:val="00520B77"/>
    <w:rsid w:val="0052242C"/>
    <w:rsid w:val="0052340D"/>
    <w:rsid w:val="00525DC5"/>
    <w:rsid w:val="00527E32"/>
    <w:rsid w:val="00530D13"/>
    <w:rsid w:val="005334DC"/>
    <w:rsid w:val="00533C68"/>
    <w:rsid w:val="00534F65"/>
    <w:rsid w:val="005369D2"/>
    <w:rsid w:val="0053797B"/>
    <w:rsid w:val="00543841"/>
    <w:rsid w:val="00543E51"/>
    <w:rsid w:val="00544022"/>
    <w:rsid w:val="00550C33"/>
    <w:rsid w:val="005553E3"/>
    <w:rsid w:val="00562ED6"/>
    <w:rsid w:val="0056341D"/>
    <w:rsid w:val="00571F65"/>
    <w:rsid w:val="005747F5"/>
    <w:rsid w:val="00574B0F"/>
    <w:rsid w:val="00574D2E"/>
    <w:rsid w:val="00576AB7"/>
    <w:rsid w:val="00577FC2"/>
    <w:rsid w:val="00581665"/>
    <w:rsid w:val="0058397D"/>
    <w:rsid w:val="0058756E"/>
    <w:rsid w:val="00594E48"/>
    <w:rsid w:val="0059603F"/>
    <w:rsid w:val="005968AD"/>
    <w:rsid w:val="005A1A2A"/>
    <w:rsid w:val="005A4E11"/>
    <w:rsid w:val="005A53F3"/>
    <w:rsid w:val="005B1E0A"/>
    <w:rsid w:val="005B6F95"/>
    <w:rsid w:val="005B7D90"/>
    <w:rsid w:val="005C00B1"/>
    <w:rsid w:val="005C0554"/>
    <w:rsid w:val="005C460B"/>
    <w:rsid w:val="005C6FDD"/>
    <w:rsid w:val="005C7BC2"/>
    <w:rsid w:val="005D04DD"/>
    <w:rsid w:val="005D4CD6"/>
    <w:rsid w:val="005D561D"/>
    <w:rsid w:val="005D6FA9"/>
    <w:rsid w:val="005D7580"/>
    <w:rsid w:val="005E1C02"/>
    <w:rsid w:val="005E55C2"/>
    <w:rsid w:val="006031D0"/>
    <w:rsid w:val="00603E7D"/>
    <w:rsid w:val="00606B0E"/>
    <w:rsid w:val="006155B3"/>
    <w:rsid w:val="00616929"/>
    <w:rsid w:val="00621514"/>
    <w:rsid w:val="006216A0"/>
    <w:rsid w:val="00623B22"/>
    <w:rsid w:val="00624521"/>
    <w:rsid w:val="00624BE4"/>
    <w:rsid w:val="006379B7"/>
    <w:rsid w:val="006415E5"/>
    <w:rsid w:val="006416AF"/>
    <w:rsid w:val="00645D93"/>
    <w:rsid w:val="00650237"/>
    <w:rsid w:val="00650FEB"/>
    <w:rsid w:val="00652631"/>
    <w:rsid w:val="00656345"/>
    <w:rsid w:val="00660B07"/>
    <w:rsid w:val="0066456E"/>
    <w:rsid w:val="00665D13"/>
    <w:rsid w:val="006710E7"/>
    <w:rsid w:val="006719C4"/>
    <w:rsid w:val="00672F12"/>
    <w:rsid w:val="0068287C"/>
    <w:rsid w:val="00685BD6"/>
    <w:rsid w:val="00694F09"/>
    <w:rsid w:val="006A0E9B"/>
    <w:rsid w:val="006B0B08"/>
    <w:rsid w:val="006B0E3A"/>
    <w:rsid w:val="006B368D"/>
    <w:rsid w:val="006B496D"/>
    <w:rsid w:val="006B5801"/>
    <w:rsid w:val="006B5E56"/>
    <w:rsid w:val="006B64EA"/>
    <w:rsid w:val="006B6F59"/>
    <w:rsid w:val="006C1488"/>
    <w:rsid w:val="006C2ECE"/>
    <w:rsid w:val="006C3AE0"/>
    <w:rsid w:val="006C6713"/>
    <w:rsid w:val="006C6901"/>
    <w:rsid w:val="006D0D60"/>
    <w:rsid w:val="006D5AB2"/>
    <w:rsid w:val="006D5EA1"/>
    <w:rsid w:val="006D705B"/>
    <w:rsid w:val="006D7F8C"/>
    <w:rsid w:val="006E24F6"/>
    <w:rsid w:val="006E6463"/>
    <w:rsid w:val="006F1296"/>
    <w:rsid w:val="006F24A7"/>
    <w:rsid w:val="006F2B23"/>
    <w:rsid w:val="00700BA3"/>
    <w:rsid w:val="00700DB5"/>
    <w:rsid w:val="00701A5E"/>
    <w:rsid w:val="00705BEB"/>
    <w:rsid w:val="00710059"/>
    <w:rsid w:val="0071124E"/>
    <w:rsid w:val="00711633"/>
    <w:rsid w:val="00711838"/>
    <w:rsid w:val="007145B2"/>
    <w:rsid w:val="00715052"/>
    <w:rsid w:val="0071608E"/>
    <w:rsid w:val="007161CB"/>
    <w:rsid w:val="00723639"/>
    <w:rsid w:val="00723DD3"/>
    <w:rsid w:val="00732156"/>
    <w:rsid w:val="00732BEF"/>
    <w:rsid w:val="00740DA5"/>
    <w:rsid w:val="0074220E"/>
    <w:rsid w:val="0074600A"/>
    <w:rsid w:val="00747E13"/>
    <w:rsid w:val="00751335"/>
    <w:rsid w:val="00752DF6"/>
    <w:rsid w:val="007539B0"/>
    <w:rsid w:val="00764346"/>
    <w:rsid w:val="0076526C"/>
    <w:rsid w:val="007822F3"/>
    <w:rsid w:val="007850E7"/>
    <w:rsid w:val="007873B2"/>
    <w:rsid w:val="007908B9"/>
    <w:rsid w:val="007909AD"/>
    <w:rsid w:val="007913C5"/>
    <w:rsid w:val="007950C0"/>
    <w:rsid w:val="007950E2"/>
    <w:rsid w:val="00797BCC"/>
    <w:rsid w:val="007A0E56"/>
    <w:rsid w:val="007A1520"/>
    <w:rsid w:val="007A2F93"/>
    <w:rsid w:val="007A392C"/>
    <w:rsid w:val="007A404E"/>
    <w:rsid w:val="007A461D"/>
    <w:rsid w:val="007B04A7"/>
    <w:rsid w:val="007B26D6"/>
    <w:rsid w:val="007B3762"/>
    <w:rsid w:val="007B59D2"/>
    <w:rsid w:val="007C0E49"/>
    <w:rsid w:val="007C3B9C"/>
    <w:rsid w:val="007C447D"/>
    <w:rsid w:val="007C6B44"/>
    <w:rsid w:val="007D6DAB"/>
    <w:rsid w:val="007E00C0"/>
    <w:rsid w:val="007F161C"/>
    <w:rsid w:val="007F2E62"/>
    <w:rsid w:val="007F2FA7"/>
    <w:rsid w:val="007F53BB"/>
    <w:rsid w:val="007F625F"/>
    <w:rsid w:val="0080116C"/>
    <w:rsid w:val="00807A3E"/>
    <w:rsid w:val="0081242F"/>
    <w:rsid w:val="00812F74"/>
    <w:rsid w:val="00821C62"/>
    <w:rsid w:val="00826C81"/>
    <w:rsid w:val="00833BFD"/>
    <w:rsid w:val="00843848"/>
    <w:rsid w:val="00856125"/>
    <w:rsid w:val="00857CED"/>
    <w:rsid w:val="008630BB"/>
    <w:rsid w:val="00865616"/>
    <w:rsid w:val="00866477"/>
    <w:rsid w:val="00875993"/>
    <w:rsid w:val="00877B88"/>
    <w:rsid w:val="00883D5D"/>
    <w:rsid w:val="0089008F"/>
    <w:rsid w:val="00894334"/>
    <w:rsid w:val="00896FD2"/>
    <w:rsid w:val="00897E0B"/>
    <w:rsid w:val="008A2039"/>
    <w:rsid w:val="008A2C02"/>
    <w:rsid w:val="008B19A2"/>
    <w:rsid w:val="008B1A2C"/>
    <w:rsid w:val="008B2550"/>
    <w:rsid w:val="008B73C4"/>
    <w:rsid w:val="008C3425"/>
    <w:rsid w:val="008C5473"/>
    <w:rsid w:val="008C638D"/>
    <w:rsid w:val="008D282C"/>
    <w:rsid w:val="008E7DCC"/>
    <w:rsid w:val="008F09DE"/>
    <w:rsid w:val="008F169D"/>
    <w:rsid w:val="008F4D2F"/>
    <w:rsid w:val="0090169C"/>
    <w:rsid w:val="009040C9"/>
    <w:rsid w:val="00910937"/>
    <w:rsid w:val="00916F2D"/>
    <w:rsid w:val="00917078"/>
    <w:rsid w:val="009208D8"/>
    <w:rsid w:val="00920BC9"/>
    <w:rsid w:val="00922A46"/>
    <w:rsid w:val="0092461A"/>
    <w:rsid w:val="009305F0"/>
    <w:rsid w:val="0093250D"/>
    <w:rsid w:val="00935F85"/>
    <w:rsid w:val="00945FA7"/>
    <w:rsid w:val="0095265E"/>
    <w:rsid w:val="009527D2"/>
    <w:rsid w:val="00955623"/>
    <w:rsid w:val="00956D99"/>
    <w:rsid w:val="009570A1"/>
    <w:rsid w:val="009573CB"/>
    <w:rsid w:val="009709CE"/>
    <w:rsid w:val="009760D8"/>
    <w:rsid w:val="00976D57"/>
    <w:rsid w:val="00981972"/>
    <w:rsid w:val="009919A2"/>
    <w:rsid w:val="00991D2F"/>
    <w:rsid w:val="00997FE2"/>
    <w:rsid w:val="009B13E9"/>
    <w:rsid w:val="009B667F"/>
    <w:rsid w:val="009C46CE"/>
    <w:rsid w:val="009D10A8"/>
    <w:rsid w:val="009D3D09"/>
    <w:rsid w:val="009D6076"/>
    <w:rsid w:val="009F6489"/>
    <w:rsid w:val="00A02A9E"/>
    <w:rsid w:val="00A13D2E"/>
    <w:rsid w:val="00A1440A"/>
    <w:rsid w:val="00A165E2"/>
    <w:rsid w:val="00A27ABA"/>
    <w:rsid w:val="00A312F7"/>
    <w:rsid w:val="00A3172D"/>
    <w:rsid w:val="00A322C4"/>
    <w:rsid w:val="00A3335C"/>
    <w:rsid w:val="00A33A64"/>
    <w:rsid w:val="00A34676"/>
    <w:rsid w:val="00A42CDB"/>
    <w:rsid w:val="00A4426C"/>
    <w:rsid w:val="00A5022C"/>
    <w:rsid w:val="00A525D8"/>
    <w:rsid w:val="00A562F3"/>
    <w:rsid w:val="00A60410"/>
    <w:rsid w:val="00A67490"/>
    <w:rsid w:val="00A745C1"/>
    <w:rsid w:val="00A7540D"/>
    <w:rsid w:val="00A764AA"/>
    <w:rsid w:val="00A8021E"/>
    <w:rsid w:val="00A848F8"/>
    <w:rsid w:val="00A86E2A"/>
    <w:rsid w:val="00A879D4"/>
    <w:rsid w:val="00A90E9E"/>
    <w:rsid w:val="00AA0CF4"/>
    <w:rsid w:val="00AA1BAE"/>
    <w:rsid w:val="00AA2053"/>
    <w:rsid w:val="00AA3052"/>
    <w:rsid w:val="00AA33A1"/>
    <w:rsid w:val="00AB4EF6"/>
    <w:rsid w:val="00AB5333"/>
    <w:rsid w:val="00AC1FC7"/>
    <w:rsid w:val="00AC50D8"/>
    <w:rsid w:val="00AD31AC"/>
    <w:rsid w:val="00AE0A6B"/>
    <w:rsid w:val="00AE112A"/>
    <w:rsid w:val="00AE488B"/>
    <w:rsid w:val="00AF0926"/>
    <w:rsid w:val="00AF43BF"/>
    <w:rsid w:val="00AF4B26"/>
    <w:rsid w:val="00AF7D0F"/>
    <w:rsid w:val="00B006F2"/>
    <w:rsid w:val="00B0344C"/>
    <w:rsid w:val="00B03CE8"/>
    <w:rsid w:val="00B06908"/>
    <w:rsid w:val="00B06D08"/>
    <w:rsid w:val="00B12ACA"/>
    <w:rsid w:val="00B14FEE"/>
    <w:rsid w:val="00B2160E"/>
    <w:rsid w:val="00B26716"/>
    <w:rsid w:val="00B2705D"/>
    <w:rsid w:val="00B32A74"/>
    <w:rsid w:val="00B34A86"/>
    <w:rsid w:val="00B366EC"/>
    <w:rsid w:val="00B3740B"/>
    <w:rsid w:val="00B41922"/>
    <w:rsid w:val="00B45B2A"/>
    <w:rsid w:val="00B45FB9"/>
    <w:rsid w:val="00B50F74"/>
    <w:rsid w:val="00B5338D"/>
    <w:rsid w:val="00B56956"/>
    <w:rsid w:val="00B57744"/>
    <w:rsid w:val="00B61718"/>
    <w:rsid w:val="00B63AE1"/>
    <w:rsid w:val="00B7057E"/>
    <w:rsid w:val="00B73328"/>
    <w:rsid w:val="00B76C8C"/>
    <w:rsid w:val="00B77AAC"/>
    <w:rsid w:val="00B81390"/>
    <w:rsid w:val="00B83706"/>
    <w:rsid w:val="00B90995"/>
    <w:rsid w:val="00B9142A"/>
    <w:rsid w:val="00B94B3F"/>
    <w:rsid w:val="00B94D19"/>
    <w:rsid w:val="00B94E38"/>
    <w:rsid w:val="00B95B30"/>
    <w:rsid w:val="00BA07EF"/>
    <w:rsid w:val="00BA1C4F"/>
    <w:rsid w:val="00BA2AFF"/>
    <w:rsid w:val="00BA538A"/>
    <w:rsid w:val="00BA7D20"/>
    <w:rsid w:val="00BB0C6C"/>
    <w:rsid w:val="00BB1130"/>
    <w:rsid w:val="00BB16B3"/>
    <w:rsid w:val="00BB547F"/>
    <w:rsid w:val="00BC0086"/>
    <w:rsid w:val="00BC172B"/>
    <w:rsid w:val="00BC18C3"/>
    <w:rsid w:val="00BC3687"/>
    <w:rsid w:val="00BC3AE4"/>
    <w:rsid w:val="00BC47DC"/>
    <w:rsid w:val="00BC623E"/>
    <w:rsid w:val="00BC637C"/>
    <w:rsid w:val="00BD075A"/>
    <w:rsid w:val="00BD1F99"/>
    <w:rsid w:val="00BD6343"/>
    <w:rsid w:val="00BD6E62"/>
    <w:rsid w:val="00BE3D65"/>
    <w:rsid w:val="00BE7311"/>
    <w:rsid w:val="00BF24BA"/>
    <w:rsid w:val="00BF3A78"/>
    <w:rsid w:val="00BF4D74"/>
    <w:rsid w:val="00BF66BD"/>
    <w:rsid w:val="00C009C5"/>
    <w:rsid w:val="00C04724"/>
    <w:rsid w:val="00C10291"/>
    <w:rsid w:val="00C110F2"/>
    <w:rsid w:val="00C23C60"/>
    <w:rsid w:val="00C25F51"/>
    <w:rsid w:val="00C263ED"/>
    <w:rsid w:val="00C3479F"/>
    <w:rsid w:val="00C42D57"/>
    <w:rsid w:val="00C42E9E"/>
    <w:rsid w:val="00C443AF"/>
    <w:rsid w:val="00C46732"/>
    <w:rsid w:val="00C502D6"/>
    <w:rsid w:val="00C5407F"/>
    <w:rsid w:val="00C63DCB"/>
    <w:rsid w:val="00C6799F"/>
    <w:rsid w:val="00C67B32"/>
    <w:rsid w:val="00C76A74"/>
    <w:rsid w:val="00C818C0"/>
    <w:rsid w:val="00C934B4"/>
    <w:rsid w:val="00C93BF7"/>
    <w:rsid w:val="00C97D2A"/>
    <w:rsid w:val="00CA09F2"/>
    <w:rsid w:val="00CA2B61"/>
    <w:rsid w:val="00CA4A6A"/>
    <w:rsid w:val="00CA7A72"/>
    <w:rsid w:val="00CB0C53"/>
    <w:rsid w:val="00CB46E2"/>
    <w:rsid w:val="00CB51BA"/>
    <w:rsid w:val="00CC16D9"/>
    <w:rsid w:val="00CC47D1"/>
    <w:rsid w:val="00CC6262"/>
    <w:rsid w:val="00CD2867"/>
    <w:rsid w:val="00CD2BF3"/>
    <w:rsid w:val="00CD3BF2"/>
    <w:rsid w:val="00CE09C2"/>
    <w:rsid w:val="00CE19F3"/>
    <w:rsid w:val="00CE1A6E"/>
    <w:rsid w:val="00CE67B8"/>
    <w:rsid w:val="00CE6CF9"/>
    <w:rsid w:val="00CF3508"/>
    <w:rsid w:val="00CF391F"/>
    <w:rsid w:val="00D008FB"/>
    <w:rsid w:val="00D00A34"/>
    <w:rsid w:val="00D07075"/>
    <w:rsid w:val="00D10B10"/>
    <w:rsid w:val="00D1427C"/>
    <w:rsid w:val="00D24722"/>
    <w:rsid w:val="00D24C4A"/>
    <w:rsid w:val="00D25EE9"/>
    <w:rsid w:val="00D27BDE"/>
    <w:rsid w:val="00D348E6"/>
    <w:rsid w:val="00D349E0"/>
    <w:rsid w:val="00D35BA8"/>
    <w:rsid w:val="00D365AB"/>
    <w:rsid w:val="00D40A71"/>
    <w:rsid w:val="00D4373B"/>
    <w:rsid w:val="00D51EFE"/>
    <w:rsid w:val="00D534DD"/>
    <w:rsid w:val="00D53DFC"/>
    <w:rsid w:val="00D5738F"/>
    <w:rsid w:val="00D57932"/>
    <w:rsid w:val="00D618B4"/>
    <w:rsid w:val="00D630F0"/>
    <w:rsid w:val="00D636B9"/>
    <w:rsid w:val="00D63C1A"/>
    <w:rsid w:val="00D66E6A"/>
    <w:rsid w:val="00D72622"/>
    <w:rsid w:val="00D76E25"/>
    <w:rsid w:val="00D92E32"/>
    <w:rsid w:val="00D95C7F"/>
    <w:rsid w:val="00DA0368"/>
    <w:rsid w:val="00DA073B"/>
    <w:rsid w:val="00DA2C6D"/>
    <w:rsid w:val="00DA49CE"/>
    <w:rsid w:val="00DA4DD5"/>
    <w:rsid w:val="00DA75EF"/>
    <w:rsid w:val="00DB0427"/>
    <w:rsid w:val="00DC0148"/>
    <w:rsid w:val="00DC1C66"/>
    <w:rsid w:val="00DC1CA9"/>
    <w:rsid w:val="00DC22EE"/>
    <w:rsid w:val="00DC44B6"/>
    <w:rsid w:val="00DC5A18"/>
    <w:rsid w:val="00DD2E3E"/>
    <w:rsid w:val="00DD3C37"/>
    <w:rsid w:val="00DD3F34"/>
    <w:rsid w:val="00DD4F62"/>
    <w:rsid w:val="00DD5E57"/>
    <w:rsid w:val="00DE09AF"/>
    <w:rsid w:val="00DE38F0"/>
    <w:rsid w:val="00DE6172"/>
    <w:rsid w:val="00DF030A"/>
    <w:rsid w:val="00DF1383"/>
    <w:rsid w:val="00DF208A"/>
    <w:rsid w:val="00DF28B2"/>
    <w:rsid w:val="00DF6200"/>
    <w:rsid w:val="00E03788"/>
    <w:rsid w:val="00E07176"/>
    <w:rsid w:val="00E075A6"/>
    <w:rsid w:val="00E07890"/>
    <w:rsid w:val="00E07F29"/>
    <w:rsid w:val="00E14FC4"/>
    <w:rsid w:val="00E17B0D"/>
    <w:rsid w:val="00E17D03"/>
    <w:rsid w:val="00E20983"/>
    <w:rsid w:val="00E22BFD"/>
    <w:rsid w:val="00E23111"/>
    <w:rsid w:val="00E24D19"/>
    <w:rsid w:val="00E2789F"/>
    <w:rsid w:val="00E32561"/>
    <w:rsid w:val="00E334EB"/>
    <w:rsid w:val="00E35B75"/>
    <w:rsid w:val="00E36AE9"/>
    <w:rsid w:val="00E37A78"/>
    <w:rsid w:val="00E40310"/>
    <w:rsid w:val="00E40766"/>
    <w:rsid w:val="00E42AB2"/>
    <w:rsid w:val="00E50950"/>
    <w:rsid w:val="00E52FDB"/>
    <w:rsid w:val="00E54977"/>
    <w:rsid w:val="00E565DB"/>
    <w:rsid w:val="00E565F3"/>
    <w:rsid w:val="00E6006B"/>
    <w:rsid w:val="00E66EE2"/>
    <w:rsid w:val="00E70DA5"/>
    <w:rsid w:val="00E8149F"/>
    <w:rsid w:val="00E84544"/>
    <w:rsid w:val="00E92CC4"/>
    <w:rsid w:val="00E96278"/>
    <w:rsid w:val="00EA1163"/>
    <w:rsid w:val="00EA2407"/>
    <w:rsid w:val="00EA4069"/>
    <w:rsid w:val="00EB050C"/>
    <w:rsid w:val="00EB63F2"/>
    <w:rsid w:val="00EB6DF3"/>
    <w:rsid w:val="00EC146A"/>
    <w:rsid w:val="00EC3B30"/>
    <w:rsid w:val="00EC6FEC"/>
    <w:rsid w:val="00ED3C43"/>
    <w:rsid w:val="00ED5FE4"/>
    <w:rsid w:val="00ED60A9"/>
    <w:rsid w:val="00EF2B99"/>
    <w:rsid w:val="00EF4201"/>
    <w:rsid w:val="00EF6E37"/>
    <w:rsid w:val="00EF6FAE"/>
    <w:rsid w:val="00EF7344"/>
    <w:rsid w:val="00F04AFC"/>
    <w:rsid w:val="00F04C8A"/>
    <w:rsid w:val="00F050C4"/>
    <w:rsid w:val="00F12552"/>
    <w:rsid w:val="00F144B1"/>
    <w:rsid w:val="00F174A2"/>
    <w:rsid w:val="00F17C55"/>
    <w:rsid w:val="00F23C65"/>
    <w:rsid w:val="00F36ADC"/>
    <w:rsid w:val="00F37362"/>
    <w:rsid w:val="00F40DC8"/>
    <w:rsid w:val="00F410F6"/>
    <w:rsid w:val="00F43194"/>
    <w:rsid w:val="00F435CD"/>
    <w:rsid w:val="00F46050"/>
    <w:rsid w:val="00F610D2"/>
    <w:rsid w:val="00F66B2A"/>
    <w:rsid w:val="00F66C00"/>
    <w:rsid w:val="00F6706B"/>
    <w:rsid w:val="00F727BA"/>
    <w:rsid w:val="00F73914"/>
    <w:rsid w:val="00F76646"/>
    <w:rsid w:val="00F778A4"/>
    <w:rsid w:val="00F8121A"/>
    <w:rsid w:val="00F85A42"/>
    <w:rsid w:val="00F86D5F"/>
    <w:rsid w:val="00F875A3"/>
    <w:rsid w:val="00F87BB5"/>
    <w:rsid w:val="00F9270E"/>
    <w:rsid w:val="00F945BB"/>
    <w:rsid w:val="00F947D4"/>
    <w:rsid w:val="00F94BFD"/>
    <w:rsid w:val="00FA2FFA"/>
    <w:rsid w:val="00FA4820"/>
    <w:rsid w:val="00FA4B65"/>
    <w:rsid w:val="00FA7E5B"/>
    <w:rsid w:val="00FB0B72"/>
    <w:rsid w:val="00FB0EC3"/>
    <w:rsid w:val="00FB27EF"/>
    <w:rsid w:val="00FC4060"/>
    <w:rsid w:val="00FC6EA4"/>
    <w:rsid w:val="00FD2C69"/>
    <w:rsid w:val="00FD40F5"/>
    <w:rsid w:val="00FD6756"/>
    <w:rsid w:val="00FD7ADA"/>
    <w:rsid w:val="00FE5C4C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1E22A"/>
  <w15:docId w15:val="{AE30C9E7-76DC-4AD9-A6F0-FECE6650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3B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534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873B2"/>
    <w:pPr>
      <w:jc w:val="center"/>
    </w:pPr>
    <w:rPr>
      <w:b/>
      <w:sz w:val="20"/>
      <w:szCs w:val="20"/>
    </w:rPr>
  </w:style>
  <w:style w:type="paragraph" w:customStyle="1" w:styleId="ConsNonformat">
    <w:name w:val="ConsNonformat"/>
    <w:rsid w:val="00AB533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B533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caption"/>
    <w:basedOn w:val="a"/>
    <w:qFormat/>
    <w:rsid w:val="002E445F"/>
    <w:pPr>
      <w:jc w:val="center"/>
    </w:pPr>
    <w:rPr>
      <w:b/>
      <w:sz w:val="20"/>
      <w:szCs w:val="20"/>
    </w:rPr>
  </w:style>
  <w:style w:type="paragraph" w:customStyle="1" w:styleId="ConsPlusNormal">
    <w:name w:val="ConsPlusNormal"/>
    <w:rsid w:val="002E44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E4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44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rsid w:val="002E4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7C0E49"/>
    <w:pPr>
      <w:jc w:val="both"/>
    </w:pPr>
    <w:rPr>
      <w:szCs w:val="20"/>
    </w:rPr>
  </w:style>
  <w:style w:type="paragraph" w:styleId="a7">
    <w:name w:val="Body Text Indent"/>
    <w:basedOn w:val="a"/>
    <w:rsid w:val="007C0E49"/>
    <w:pPr>
      <w:overflowPunct w:val="0"/>
      <w:autoSpaceDE w:val="0"/>
      <w:autoSpaceDN w:val="0"/>
      <w:adjustRightInd w:val="0"/>
      <w:ind w:firstLine="720"/>
      <w:jc w:val="both"/>
    </w:pPr>
    <w:rPr>
      <w:bCs/>
      <w:iCs/>
      <w:szCs w:val="20"/>
    </w:rPr>
  </w:style>
  <w:style w:type="paragraph" w:styleId="3">
    <w:name w:val="Body Text 3"/>
    <w:basedOn w:val="a"/>
    <w:rsid w:val="007C0E49"/>
    <w:pPr>
      <w:jc w:val="both"/>
    </w:pPr>
    <w:rPr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D534DD"/>
    <w:rPr>
      <w:rFonts w:ascii="Arial" w:hAnsi="Arial" w:cs="Arial"/>
      <w:b/>
      <w:bCs/>
      <w:color w:val="000080"/>
      <w:sz w:val="24"/>
      <w:szCs w:val="24"/>
    </w:rPr>
  </w:style>
  <w:style w:type="paragraph" w:styleId="2">
    <w:name w:val="Body Text Indent 2"/>
    <w:basedOn w:val="a"/>
    <w:rsid w:val="00623B22"/>
    <w:pPr>
      <w:spacing w:after="120" w:line="480" w:lineRule="auto"/>
      <w:ind w:left="283"/>
    </w:pPr>
  </w:style>
  <w:style w:type="paragraph" w:styleId="a8">
    <w:name w:val="List Paragraph"/>
    <w:basedOn w:val="a"/>
    <w:uiPriority w:val="34"/>
    <w:qFormat/>
    <w:rsid w:val="00D24722"/>
    <w:pPr>
      <w:ind w:left="720"/>
      <w:contextualSpacing/>
    </w:pPr>
    <w:rPr>
      <w:sz w:val="24"/>
      <w:szCs w:val="24"/>
    </w:rPr>
  </w:style>
  <w:style w:type="paragraph" w:customStyle="1" w:styleId="ConsPlusCell">
    <w:name w:val="ConsPlusCell"/>
    <w:rsid w:val="00BB54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basedOn w:val="a0"/>
    <w:uiPriority w:val="22"/>
    <w:qFormat/>
    <w:rsid w:val="00A848F8"/>
    <w:rPr>
      <w:b/>
      <w:bCs/>
    </w:rPr>
  </w:style>
  <w:style w:type="paragraph" w:styleId="aa">
    <w:name w:val="Normal (Web)"/>
    <w:basedOn w:val="a"/>
    <w:uiPriority w:val="99"/>
    <w:unhideWhenUsed/>
    <w:rsid w:val="00A848F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D365A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365AB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rsid w:val="00F945BB"/>
  </w:style>
  <w:style w:type="character" w:styleId="ad">
    <w:name w:val="Hyperlink"/>
    <w:basedOn w:val="a0"/>
    <w:rsid w:val="00F46050"/>
    <w:rPr>
      <w:color w:val="0000FF" w:themeColor="hyperlink"/>
      <w:u w:val="single"/>
    </w:rPr>
  </w:style>
  <w:style w:type="paragraph" w:styleId="ae">
    <w:name w:val="No Spacing"/>
    <w:uiPriority w:val="1"/>
    <w:qFormat/>
    <w:rsid w:val="009305F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ongo.u&#1089;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C0E66-47EC-4763-AFA4-FF2A3E39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5</cp:revision>
  <cp:lastPrinted>2024-12-04T03:52:00Z</cp:lastPrinted>
  <dcterms:created xsi:type="dcterms:W3CDTF">2024-12-04T04:33:00Z</dcterms:created>
  <dcterms:modified xsi:type="dcterms:W3CDTF">2024-12-10T05:39:00Z</dcterms:modified>
</cp:coreProperties>
</file>