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C1" w:rsidRDefault="002410C1" w:rsidP="005E7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2410C1" w:rsidSect="002410C1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86662" cy="9083229"/>
            <wp:effectExtent l="0" t="0" r="0" b="3810"/>
            <wp:docPr id="1" name="Рисунок 1" descr="D:\Users\Директор\Documents\нормативно -правовые документы школы\2019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Директор\Documents\нормативно -правовые документы школы\2019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174" cy="9086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5384E" w:rsidRDefault="00A5384E" w:rsidP="005E7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384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Основные принципы </w:t>
      </w:r>
      <w:r w:rsidR="005E7BFB">
        <w:rPr>
          <w:rFonts w:ascii="Times New Roman" w:hAnsi="Times New Roman" w:cs="Times New Roman"/>
          <w:b/>
          <w:bCs/>
          <w:sz w:val="28"/>
          <w:szCs w:val="28"/>
        </w:rPr>
        <w:t>противодействия коррупции</w:t>
      </w:r>
    </w:p>
    <w:p w:rsidR="005E7BFB" w:rsidRPr="00A5384E" w:rsidRDefault="005E7BFB" w:rsidP="005E7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384E" w:rsidRPr="00A5384E" w:rsidRDefault="00A5384E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4E">
        <w:rPr>
          <w:rFonts w:ascii="Times New Roman" w:hAnsi="Times New Roman" w:cs="Times New Roman"/>
          <w:sz w:val="28"/>
          <w:szCs w:val="28"/>
        </w:rPr>
        <w:t xml:space="preserve">Противодействие коррупции в </w:t>
      </w:r>
      <w:r w:rsidR="005E7BFB" w:rsidRPr="00A5384E">
        <w:rPr>
          <w:rFonts w:ascii="Times New Roman" w:hAnsi="Times New Roman" w:cs="Times New Roman"/>
          <w:sz w:val="28"/>
          <w:szCs w:val="28"/>
        </w:rPr>
        <w:t>М</w:t>
      </w:r>
      <w:r w:rsidR="005E7BFB">
        <w:rPr>
          <w:rFonts w:ascii="Times New Roman" w:hAnsi="Times New Roman" w:cs="Times New Roman"/>
          <w:sz w:val="28"/>
          <w:szCs w:val="28"/>
        </w:rPr>
        <w:t>К</w:t>
      </w:r>
      <w:r w:rsidR="005E7BFB" w:rsidRPr="00A5384E">
        <w:rPr>
          <w:rFonts w:ascii="Times New Roman" w:hAnsi="Times New Roman" w:cs="Times New Roman"/>
          <w:sz w:val="28"/>
          <w:szCs w:val="28"/>
        </w:rPr>
        <w:t>ОУ НГО «</w:t>
      </w:r>
      <w:r w:rsidR="005E7BFB">
        <w:rPr>
          <w:rFonts w:ascii="Times New Roman" w:hAnsi="Times New Roman" w:cs="Times New Roman"/>
          <w:sz w:val="28"/>
          <w:szCs w:val="28"/>
        </w:rPr>
        <w:t>Лопаевская О</w:t>
      </w:r>
      <w:r w:rsidR="005E7BFB" w:rsidRPr="00A5384E">
        <w:rPr>
          <w:rFonts w:ascii="Times New Roman" w:hAnsi="Times New Roman" w:cs="Times New Roman"/>
          <w:sz w:val="28"/>
          <w:szCs w:val="28"/>
        </w:rPr>
        <w:t>ОШ</w:t>
      </w:r>
      <w:r w:rsidR="005E7BFB">
        <w:rPr>
          <w:rFonts w:ascii="Times New Roman" w:hAnsi="Times New Roman" w:cs="Times New Roman"/>
          <w:sz w:val="28"/>
          <w:szCs w:val="28"/>
        </w:rPr>
        <w:t xml:space="preserve">» </w:t>
      </w:r>
      <w:r w:rsidRPr="00A5384E">
        <w:rPr>
          <w:rFonts w:ascii="Times New Roman" w:hAnsi="Times New Roman" w:cs="Times New Roman"/>
          <w:sz w:val="28"/>
          <w:szCs w:val="28"/>
        </w:rPr>
        <w:t>ос</w:t>
      </w:r>
      <w:r w:rsidR="00845FFB">
        <w:rPr>
          <w:rFonts w:ascii="Times New Roman" w:hAnsi="Times New Roman" w:cs="Times New Roman"/>
          <w:sz w:val="28"/>
          <w:szCs w:val="28"/>
        </w:rPr>
        <w:t>новыва</w:t>
      </w:r>
      <w:r w:rsidRPr="00A5384E">
        <w:rPr>
          <w:rFonts w:ascii="Times New Roman" w:hAnsi="Times New Roman" w:cs="Times New Roman"/>
          <w:sz w:val="28"/>
          <w:szCs w:val="28"/>
        </w:rPr>
        <w:t>ется</w:t>
      </w:r>
      <w:r w:rsidR="005E7BFB">
        <w:rPr>
          <w:rFonts w:ascii="Times New Roman" w:hAnsi="Times New Roman" w:cs="Times New Roman"/>
          <w:sz w:val="28"/>
          <w:szCs w:val="28"/>
        </w:rPr>
        <w:t xml:space="preserve"> </w:t>
      </w:r>
      <w:r w:rsidRPr="00A5384E">
        <w:rPr>
          <w:rFonts w:ascii="Times New Roman" w:hAnsi="Times New Roman" w:cs="Times New Roman"/>
          <w:sz w:val="28"/>
          <w:szCs w:val="28"/>
        </w:rPr>
        <w:t xml:space="preserve">на </w:t>
      </w:r>
      <w:r w:rsidR="00845FFB">
        <w:rPr>
          <w:rFonts w:ascii="Times New Roman" w:hAnsi="Times New Roman" w:cs="Times New Roman"/>
          <w:sz w:val="28"/>
          <w:szCs w:val="28"/>
        </w:rPr>
        <w:t>следующих основных принципах</w:t>
      </w:r>
      <w:r w:rsidRPr="00A5384E">
        <w:rPr>
          <w:rFonts w:ascii="Times New Roman" w:hAnsi="Times New Roman" w:cs="Times New Roman"/>
          <w:sz w:val="28"/>
          <w:szCs w:val="28"/>
        </w:rPr>
        <w:t>:</w:t>
      </w:r>
    </w:p>
    <w:p w:rsidR="00A5384E" w:rsidRPr="00845FFB" w:rsidRDefault="00A5384E" w:rsidP="00845FFB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FB">
        <w:rPr>
          <w:rFonts w:ascii="Times New Roman" w:hAnsi="Times New Roman" w:cs="Times New Roman"/>
          <w:sz w:val="28"/>
          <w:szCs w:val="28"/>
        </w:rPr>
        <w:t>признание, обеспечение и защита основных прав и свобод человека и гражданина;</w:t>
      </w:r>
    </w:p>
    <w:p w:rsidR="00A5384E" w:rsidRPr="00845FFB" w:rsidRDefault="00A5384E" w:rsidP="00845FFB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FB">
        <w:rPr>
          <w:rFonts w:ascii="Times New Roman" w:hAnsi="Times New Roman" w:cs="Times New Roman"/>
          <w:sz w:val="28"/>
          <w:szCs w:val="28"/>
        </w:rPr>
        <w:t>законность;</w:t>
      </w:r>
    </w:p>
    <w:p w:rsidR="00A5384E" w:rsidRPr="00845FFB" w:rsidRDefault="00A5384E" w:rsidP="00845FFB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FB">
        <w:rPr>
          <w:rFonts w:ascii="Times New Roman" w:hAnsi="Times New Roman" w:cs="Times New Roman"/>
          <w:sz w:val="28"/>
          <w:szCs w:val="28"/>
        </w:rPr>
        <w:t>публичность и открытость деятельности государственных органов и органов</w:t>
      </w:r>
      <w:r w:rsidR="005E7BFB" w:rsidRPr="00845FFB">
        <w:rPr>
          <w:rFonts w:ascii="Times New Roman" w:hAnsi="Times New Roman" w:cs="Times New Roman"/>
          <w:sz w:val="28"/>
          <w:szCs w:val="28"/>
        </w:rPr>
        <w:t xml:space="preserve"> </w:t>
      </w:r>
      <w:r w:rsidRPr="00845FFB">
        <w:rPr>
          <w:rFonts w:ascii="Times New Roman" w:hAnsi="Times New Roman" w:cs="Times New Roman"/>
          <w:sz w:val="28"/>
          <w:szCs w:val="28"/>
        </w:rPr>
        <w:t>местного самоуправления;</w:t>
      </w:r>
    </w:p>
    <w:p w:rsidR="00A5384E" w:rsidRPr="00845FFB" w:rsidRDefault="00A5384E" w:rsidP="00845FFB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5FFB">
        <w:rPr>
          <w:rFonts w:ascii="Times New Roman" w:hAnsi="Times New Roman" w:cs="Times New Roman"/>
          <w:sz w:val="28"/>
          <w:szCs w:val="28"/>
        </w:rPr>
        <w:t xml:space="preserve">неотвратимость </w:t>
      </w:r>
      <w:r w:rsidRPr="00845FFB">
        <w:rPr>
          <w:rFonts w:ascii="Times New Roman" w:hAnsi="Times New Roman" w:cs="Times New Roman"/>
          <w:bCs/>
          <w:sz w:val="28"/>
          <w:szCs w:val="28"/>
        </w:rPr>
        <w:t>ответственности за совершение коррупционных правонарушений;</w:t>
      </w:r>
    </w:p>
    <w:p w:rsidR="00A5384E" w:rsidRPr="00845FFB" w:rsidRDefault="00A5384E" w:rsidP="00845FFB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FB">
        <w:rPr>
          <w:rFonts w:ascii="Times New Roman" w:hAnsi="Times New Roman" w:cs="Times New Roman"/>
          <w:sz w:val="28"/>
          <w:szCs w:val="28"/>
        </w:rPr>
        <w:t>комплексное использование политических, организационных, информационно-пропагандистских, социально-экономических, правовых, специальных</w:t>
      </w:r>
      <w:r w:rsidR="005E7BFB" w:rsidRPr="00845FFB">
        <w:rPr>
          <w:rFonts w:ascii="Times New Roman" w:hAnsi="Times New Roman" w:cs="Times New Roman"/>
          <w:sz w:val="28"/>
          <w:szCs w:val="28"/>
        </w:rPr>
        <w:t xml:space="preserve"> </w:t>
      </w:r>
      <w:r w:rsidRPr="00845FFB">
        <w:rPr>
          <w:rFonts w:ascii="Times New Roman" w:hAnsi="Times New Roman" w:cs="Times New Roman"/>
          <w:sz w:val="28"/>
          <w:szCs w:val="28"/>
        </w:rPr>
        <w:t>и иных мер;</w:t>
      </w:r>
    </w:p>
    <w:p w:rsidR="00A5384E" w:rsidRPr="00845FFB" w:rsidRDefault="00A5384E" w:rsidP="00845FFB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5FFB">
        <w:rPr>
          <w:rFonts w:ascii="Times New Roman" w:hAnsi="Times New Roman" w:cs="Times New Roman"/>
          <w:sz w:val="28"/>
          <w:szCs w:val="28"/>
        </w:rPr>
        <w:t xml:space="preserve">приоритетное применение мер по </w:t>
      </w:r>
      <w:r w:rsidRPr="00845FFB">
        <w:rPr>
          <w:rFonts w:ascii="Times New Roman" w:hAnsi="Times New Roman" w:cs="Times New Roman"/>
          <w:bCs/>
          <w:sz w:val="28"/>
          <w:szCs w:val="28"/>
        </w:rPr>
        <w:t>предупреждению коррупции;</w:t>
      </w:r>
    </w:p>
    <w:p w:rsidR="005E7BFB" w:rsidRPr="00845FFB" w:rsidRDefault="005E7BFB" w:rsidP="00845FFB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5FFB">
        <w:rPr>
          <w:rFonts w:ascii="Times New Roman" w:hAnsi="Times New Roman" w:cs="Times New Roman"/>
          <w:bCs/>
          <w:sz w:val="28"/>
          <w:szCs w:val="28"/>
        </w:rPr>
        <w:t>сотрудничество государства с институтами гражданского общества, международными организациями и физическими лицами.</w:t>
      </w:r>
    </w:p>
    <w:p w:rsidR="005E7BFB" w:rsidRPr="00A5384E" w:rsidRDefault="005E7BFB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384E" w:rsidRPr="00A5384E" w:rsidRDefault="00A5384E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384E">
        <w:rPr>
          <w:rFonts w:ascii="Times New Roman" w:hAnsi="Times New Roman" w:cs="Times New Roman"/>
          <w:b/>
          <w:bCs/>
          <w:sz w:val="28"/>
          <w:szCs w:val="28"/>
        </w:rPr>
        <w:t>3. Основные задачи, функции и полномочия группы</w:t>
      </w:r>
    </w:p>
    <w:p w:rsidR="005E7BFB" w:rsidRDefault="005E7BFB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84E" w:rsidRPr="00A5384E" w:rsidRDefault="00A5384E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4E">
        <w:rPr>
          <w:rFonts w:ascii="Times New Roman" w:hAnsi="Times New Roman" w:cs="Times New Roman"/>
          <w:sz w:val="28"/>
          <w:szCs w:val="28"/>
        </w:rPr>
        <w:t>3.1. Основными задачами группы являются:</w:t>
      </w:r>
    </w:p>
    <w:p w:rsidR="00A5384E" w:rsidRPr="00A5384E" w:rsidRDefault="00A5384E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4E">
        <w:rPr>
          <w:rFonts w:ascii="Times New Roman" w:hAnsi="Times New Roman" w:cs="Times New Roman"/>
          <w:sz w:val="28"/>
          <w:szCs w:val="28"/>
        </w:rPr>
        <w:t>- подготовка рекомендаций для принятия решений по вопросам противодействия</w:t>
      </w:r>
      <w:r w:rsidR="005E7BFB">
        <w:rPr>
          <w:rFonts w:ascii="Times New Roman" w:hAnsi="Times New Roman" w:cs="Times New Roman"/>
          <w:sz w:val="28"/>
          <w:szCs w:val="28"/>
        </w:rPr>
        <w:t xml:space="preserve"> </w:t>
      </w:r>
      <w:r w:rsidRPr="00A5384E">
        <w:rPr>
          <w:rFonts w:ascii="Times New Roman" w:hAnsi="Times New Roman" w:cs="Times New Roman"/>
          <w:sz w:val="28"/>
          <w:szCs w:val="28"/>
        </w:rPr>
        <w:t>коррупции;</w:t>
      </w:r>
    </w:p>
    <w:p w:rsidR="00A5384E" w:rsidRPr="00A5384E" w:rsidRDefault="00A5384E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4E">
        <w:rPr>
          <w:rFonts w:ascii="Times New Roman" w:hAnsi="Times New Roman" w:cs="Times New Roman"/>
          <w:sz w:val="28"/>
          <w:szCs w:val="28"/>
        </w:rPr>
        <w:t>- участие в подготовке предложений, направленных на устранение причин и</w:t>
      </w:r>
      <w:r w:rsidR="005E7BFB">
        <w:rPr>
          <w:rFonts w:ascii="Times New Roman" w:hAnsi="Times New Roman" w:cs="Times New Roman"/>
          <w:sz w:val="28"/>
          <w:szCs w:val="28"/>
        </w:rPr>
        <w:t xml:space="preserve"> </w:t>
      </w:r>
      <w:r w:rsidRPr="00A5384E">
        <w:rPr>
          <w:rFonts w:ascii="Times New Roman" w:hAnsi="Times New Roman" w:cs="Times New Roman"/>
          <w:sz w:val="28"/>
          <w:szCs w:val="28"/>
        </w:rPr>
        <w:t>условий, порождающих коррупцию;</w:t>
      </w:r>
    </w:p>
    <w:p w:rsidR="00A5384E" w:rsidRPr="00A5384E" w:rsidRDefault="00A5384E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4E">
        <w:rPr>
          <w:rFonts w:ascii="Times New Roman" w:hAnsi="Times New Roman" w:cs="Times New Roman"/>
          <w:sz w:val="28"/>
          <w:szCs w:val="28"/>
        </w:rPr>
        <w:t>- разработка предложений по координации деятельности органов местного</w:t>
      </w:r>
      <w:r w:rsidR="005E7BFB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Pr="00A5384E">
        <w:rPr>
          <w:rFonts w:ascii="Times New Roman" w:hAnsi="Times New Roman" w:cs="Times New Roman"/>
          <w:sz w:val="28"/>
          <w:szCs w:val="28"/>
        </w:rPr>
        <w:t xml:space="preserve"> правоохранительных органов, органов государственной</w:t>
      </w:r>
      <w:r w:rsidR="005E7BFB">
        <w:rPr>
          <w:rFonts w:ascii="Times New Roman" w:hAnsi="Times New Roman" w:cs="Times New Roman"/>
          <w:sz w:val="28"/>
          <w:szCs w:val="28"/>
        </w:rPr>
        <w:t xml:space="preserve"> </w:t>
      </w:r>
      <w:r w:rsidRPr="00A5384E">
        <w:rPr>
          <w:rFonts w:ascii="Times New Roman" w:hAnsi="Times New Roman" w:cs="Times New Roman"/>
          <w:sz w:val="28"/>
          <w:szCs w:val="28"/>
        </w:rPr>
        <w:t>власти в процессе реализации принятых решений в области противодействия</w:t>
      </w:r>
      <w:r w:rsidR="005E7BFB">
        <w:rPr>
          <w:rFonts w:ascii="Times New Roman" w:hAnsi="Times New Roman" w:cs="Times New Roman"/>
          <w:sz w:val="28"/>
          <w:szCs w:val="28"/>
        </w:rPr>
        <w:t xml:space="preserve"> коррупции;</w:t>
      </w:r>
    </w:p>
    <w:p w:rsidR="00A5384E" w:rsidRPr="00A5384E" w:rsidRDefault="00A5384E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4E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gramStart"/>
      <w:r w:rsidRPr="00A5384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5384E">
        <w:rPr>
          <w:rFonts w:ascii="Times New Roman" w:hAnsi="Times New Roman" w:cs="Times New Roman"/>
          <w:sz w:val="28"/>
          <w:szCs w:val="28"/>
        </w:rPr>
        <w:t xml:space="preserve"> качеством и своевременностью решения вопросов,</w:t>
      </w:r>
      <w:r w:rsidR="005E7BFB">
        <w:rPr>
          <w:rFonts w:ascii="Times New Roman" w:hAnsi="Times New Roman" w:cs="Times New Roman"/>
          <w:sz w:val="28"/>
          <w:szCs w:val="28"/>
        </w:rPr>
        <w:t xml:space="preserve"> </w:t>
      </w:r>
      <w:r w:rsidRPr="00A5384E">
        <w:rPr>
          <w:rFonts w:ascii="Times New Roman" w:hAnsi="Times New Roman" w:cs="Times New Roman"/>
          <w:sz w:val="28"/>
          <w:szCs w:val="28"/>
        </w:rPr>
        <w:t>содержащихся в обращениях граждан.</w:t>
      </w:r>
    </w:p>
    <w:p w:rsidR="00A5384E" w:rsidRPr="00A5384E" w:rsidRDefault="00A5384E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4E">
        <w:rPr>
          <w:rFonts w:ascii="Times New Roman" w:hAnsi="Times New Roman" w:cs="Times New Roman"/>
          <w:sz w:val="28"/>
          <w:szCs w:val="28"/>
        </w:rPr>
        <w:t>3.2. Основными функциями рабочей Группы являются:</w:t>
      </w:r>
    </w:p>
    <w:p w:rsidR="00A5384E" w:rsidRPr="00A5384E" w:rsidRDefault="00A5384E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4E">
        <w:rPr>
          <w:rFonts w:ascii="Times New Roman" w:hAnsi="Times New Roman" w:cs="Times New Roman"/>
          <w:sz w:val="28"/>
          <w:szCs w:val="28"/>
        </w:rPr>
        <w:t>- разработка основных направлений антикоррупционной политики в ОУ;</w:t>
      </w:r>
    </w:p>
    <w:p w:rsidR="00A5384E" w:rsidRPr="00A5384E" w:rsidRDefault="00A5384E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4E">
        <w:rPr>
          <w:rFonts w:ascii="Times New Roman" w:hAnsi="Times New Roman" w:cs="Times New Roman"/>
          <w:sz w:val="28"/>
          <w:szCs w:val="28"/>
        </w:rPr>
        <w:t>- участие в разработке и реализации антикоррупционных мероприятий, оценка</w:t>
      </w:r>
      <w:r w:rsidR="005E7BFB">
        <w:rPr>
          <w:rFonts w:ascii="Times New Roman" w:hAnsi="Times New Roman" w:cs="Times New Roman"/>
          <w:sz w:val="28"/>
          <w:szCs w:val="28"/>
        </w:rPr>
        <w:t xml:space="preserve"> </w:t>
      </w:r>
      <w:r w:rsidRPr="00A5384E">
        <w:rPr>
          <w:rFonts w:ascii="Times New Roman" w:hAnsi="Times New Roman" w:cs="Times New Roman"/>
          <w:sz w:val="28"/>
          <w:szCs w:val="28"/>
        </w:rPr>
        <w:t xml:space="preserve">их эффективности, осуществление </w:t>
      </w:r>
      <w:proofErr w:type="gramStart"/>
      <w:r w:rsidRPr="00A5384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5384E">
        <w:rPr>
          <w:rFonts w:ascii="Times New Roman" w:hAnsi="Times New Roman" w:cs="Times New Roman"/>
          <w:sz w:val="28"/>
          <w:szCs w:val="28"/>
        </w:rPr>
        <w:t xml:space="preserve"> ходом их реализации в ОУ;</w:t>
      </w:r>
    </w:p>
    <w:p w:rsidR="00A5384E" w:rsidRPr="00A5384E" w:rsidRDefault="00A5384E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4E">
        <w:rPr>
          <w:rFonts w:ascii="Times New Roman" w:hAnsi="Times New Roman" w:cs="Times New Roman"/>
          <w:sz w:val="28"/>
          <w:szCs w:val="28"/>
        </w:rPr>
        <w:t>- участие в разработке проектов нормативных правовых актов по вопросам</w:t>
      </w:r>
      <w:r w:rsidR="005E7BFB">
        <w:rPr>
          <w:rFonts w:ascii="Times New Roman" w:hAnsi="Times New Roman" w:cs="Times New Roman"/>
          <w:sz w:val="28"/>
          <w:szCs w:val="28"/>
        </w:rPr>
        <w:t xml:space="preserve"> </w:t>
      </w:r>
      <w:r w:rsidRPr="00A5384E">
        <w:rPr>
          <w:rFonts w:ascii="Times New Roman" w:hAnsi="Times New Roman" w:cs="Times New Roman"/>
          <w:sz w:val="28"/>
          <w:szCs w:val="28"/>
        </w:rPr>
        <w:t>противодействия коррупции;</w:t>
      </w:r>
    </w:p>
    <w:p w:rsidR="00A5384E" w:rsidRPr="00A5384E" w:rsidRDefault="00A5384E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4E">
        <w:rPr>
          <w:rFonts w:ascii="Times New Roman" w:hAnsi="Times New Roman" w:cs="Times New Roman"/>
          <w:sz w:val="28"/>
          <w:szCs w:val="28"/>
        </w:rPr>
        <w:t>- участие в рассмотрении заключений, составленных по результатам проведения</w:t>
      </w:r>
      <w:r w:rsidR="005E7BFB">
        <w:rPr>
          <w:rFonts w:ascii="Times New Roman" w:hAnsi="Times New Roman" w:cs="Times New Roman"/>
          <w:sz w:val="28"/>
          <w:szCs w:val="28"/>
        </w:rPr>
        <w:t xml:space="preserve"> </w:t>
      </w:r>
      <w:r w:rsidRPr="00A5384E">
        <w:rPr>
          <w:rFonts w:ascii="Times New Roman" w:hAnsi="Times New Roman" w:cs="Times New Roman"/>
          <w:sz w:val="28"/>
          <w:szCs w:val="28"/>
        </w:rPr>
        <w:t>антикоррупционных экспертиз нормативных правовых актов;</w:t>
      </w:r>
    </w:p>
    <w:p w:rsidR="00A5384E" w:rsidRPr="00A5384E" w:rsidRDefault="00A5384E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4E">
        <w:rPr>
          <w:rFonts w:ascii="Times New Roman" w:hAnsi="Times New Roman" w:cs="Times New Roman"/>
          <w:sz w:val="28"/>
          <w:szCs w:val="28"/>
        </w:rPr>
        <w:t>- подготовка проектов решений руководителю ОУ по вопросам, входящим в</w:t>
      </w:r>
      <w:r w:rsidR="005E7BFB">
        <w:rPr>
          <w:rFonts w:ascii="Times New Roman" w:hAnsi="Times New Roman" w:cs="Times New Roman"/>
          <w:sz w:val="28"/>
          <w:szCs w:val="28"/>
        </w:rPr>
        <w:t xml:space="preserve"> </w:t>
      </w:r>
      <w:r w:rsidRPr="00A5384E">
        <w:rPr>
          <w:rFonts w:ascii="Times New Roman" w:hAnsi="Times New Roman" w:cs="Times New Roman"/>
          <w:sz w:val="28"/>
          <w:szCs w:val="28"/>
        </w:rPr>
        <w:t>компетенцию группы;</w:t>
      </w:r>
    </w:p>
    <w:p w:rsidR="00A5384E" w:rsidRPr="00A5384E" w:rsidRDefault="00A5384E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4E">
        <w:rPr>
          <w:rFonts w:ascii="Times New Roman" w:hAnsi="Times New Roman" w:cs="Times New Roman"/>
          <w:sz w:val="28"/>
          <w:szCs w:val="28"/>
        </w:rPr>
        <w:t>- участие в организации антикоррупционной пропаганды;</w:t>
      </w:r>
    </w:p>
    <w:p w:rsidR="00A5384E" w:rsidRPr="00A5384E" w:rsidRDefault="00A5384E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4E">
        <w:rPr>
          <w:rFonts w:ascii="Times New Roman" w:hAnsi="Times New Roman" w:cs="Times New Roman"/>
          <w:sz w:val="28"/>
          <w:szCs w:val="28"/>
        </w:rPr>
        <w:lastRenderedPageBreak/>
        <w:t>- подготовка в установленном порядке предложений по вопросам борьбы с</w:t>
      </w:r>
      <w:r w:rsidR="005E7BFB">
        <w:rPr>
          <w:rFonts w:ascii="Times New Roman" w:hAnsi="Times New Roman" w:cs="Times New Roman"/>
          <w:sz w:val="28"/>
          <w:szCs w:val="28"/>
        </w:rPr>
        <w:t xml:space="preserve"> </w:t>
      </w:r>
      <w:r w:rsidRPr="00A5384E">
        <w:rPr>
          <w:rFonts w:ascii="Times New Roman" w:hAnsi="Times New Roman" w:cs="Times New Roman"/>
          <w:sz w:val="28"/>
          <w:szCs w:val="28"/>
        </w:rPr>
        <w:t>коррупцией</w:t>
      </w:r>
      <w:r w:rsidR="005E7BFB">
        <w:rPr>
          <w:rFonts w:ascii="Times New Roman" w:hAnsi="Times New Roman" w:cs="Times New Roman"/>
          <w:sz w:val="28"/>
          <w:szCs w:val="28"/>
        </w:rPr>
        <w:t>;</w:t>
      </w:r>
    </w:p>
    <w:p w:rsidR="00A5384E" w:rsidRPr="00A5384E" w:rsidRDefault="00A5384E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4E">
        <w:rPr>
          <w:rFonts w:ascii="Times New Roman" w:hAnsi="Times New Roman" w:cs="Times New Roman"/>
          <w:sz w:val="28"/>
          <w:szCs w:val="28"/>
        </w:rPr>
        <w:t>- взаимодействие с общественными объединениями и организациями, СМИ;</w:t>
      </w:r>
    </w:p>
    <w:p w:rsidR="00A5384E" w:rsidRPr="00A5384E" w:rsidRDefault="00A5384E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4E">
        <w:rPr>
          <w:rFonts w:ascii="Times New Roman" w:hAnsi="Times New Roman" w:cs="Times New Roman"/>
          <w:sz w:val="28"/>
          <w:szCs w:val="28"/>
        </w:rPr>
        <w:t>- участие в проведении мониторинга, научных исследований в области противодействия</w:t>
      </w:r>
      <w:r w:rsidR="005E7BFB">
        <w:rPr>
          <w:rFonts w:ascii="Times New Roman" w:hAnsi="Times New Roman" w:cs="Times New Roman"/>
          <w:sz w:val="28"/>
          <w:szCs w:val="28"/>
        </w:rPr>
        <w:t xml:space="preserve"> коррупции;</w:t>
      </w:r>
    </w:p>
    <w:p w:rsidR="00A5384E" w:rsidRPr="00A5384E" w:rsidRDefault="00A5384E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4E">
        <w:rPr>
          <w:rFonts w:ascii="Times New Roman" w:hAnsi="Times New Roman" w:cs="Times New Roman"/>
          <w:sz w:val="28"/>
          <w:szCs w:val="28"/>
        </w:rPr>
        <w:t>- обеспечение организации изучения и использования передового российского</w:t>
      </w:r>
      <w:r w:rsidR="005E7BFB">
        <w:rPr>
          <w:rFonts w:ascii="Times New Roman" w:hAnsi="Times New Roman" w:cs="Times New Roman"/>
          <w:sz w:val="28"/>
          <w:szCs w:val="28"/>
        </w:rPr>
        <w:t xml:space="preserve"> </w:t>
      </w:r>
      <w:r w:rsidRPr="00A5384E">
        <w:rPr>
          <w:rFonts w:ascii="Times New Roman" w:hAnsi="Times New Roman" w:cs="Times New Roman"/>
          <w:sz w:val="28"/>
          <w:szCs w:val="28"/>
        </w:rPr>
        <w:t>и зарубежного опыта работы в сфере противодействия коррупции;</w:t>
      </w:r>
    </w:p>
    <w:p w:rsidR="00A5384E" w:rsidRPr="00A5384E" w:rsidRDefault="00A5384E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4E">
        <w:rPr>
          <w:rFonts w:ascii="Times New Roman" w:hAnsi="Times New Roman" w:cs="Times New Roman"/>
          <w:sz w:val="28"/>
          <w:szCs w:val="28"/>
        </w:rPr>
        <w:t>- повышение уровня знаний работников ОУ в целях формирования у них навыков</w:t>
      </w:r>
      <w:r w:rsidR="005E7BFB">
        <w:rPr>
          <w:rFonts w:ascii="Times New Roman" w:hAnsi="Times New Roman" w:cs="Times New Roman"/>
          <w:sz w:val="28"/>
          <w:szCs w:val="28"/>
        </w:rPr>
        <w:t xml:space="preserve"> </w:t>
      </w:r>
      <w:r w:rsidRPr="00A5384E">
        <w:rPr>
          <w:rFonts w:ascii="Times New Roman" w:hAnsi="Times New Roman" w:cs="Times New Roman"/>
          <w:sz w:val="28"/>
          <w:szCs w:val="28"/>
        </w:rPr>
        <w:t>антикоррупционного поведения и нетерпимого отношения к коррупции;</w:t>
      </w:r>
    </w:p>
    <w:p w:rsidR="00A5384E" w:rsidRPr="00A5384E" w:rsidRDefault="00A5384E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4E">
        <w:rPr>
          <w:rFonts w:ascii="Times New Roman" w:hAnsi="Times New Roman" w:cs="Times New Roman"/>
          <w:sz w:val="28"/>
          <w:szCs w:val="28"/>
        </w:rPr>
        <w:t>3. 3. Полномочия группы:</w:t>
      </w:r>
    </w:p>
    <w:p w:rsidR="00A5384E" w:rsidRPr="00A5384E" w:rsidRDefault="00A5384E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4E">
        <w:rPr>
          <w:rFonts w:ascii="Times New Roman" w:hAnsi="Times New Roman" w:cs="Times New Roman"/>
          <w:sz w:val="28"/>
          <w:szCs w:val="28"/>
        </w:rPr>
        <w:t>Для осуществления своих задач и функций группа имеет право:</w:t>
      </w:r>
    </w:p>
    <w:p w:rsidR="00A5384E" w:rsidRPr="00A5384E" w:rsidRDefault="00A5384E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4E">
        <w:rPr>
          <w:rFonts w:ascii="Times New Roman" w:hAnsi="Times New Roman" w:cs="Times New Roman"/>
          <w:sz w:val="28"/>
          <w:szCs w:val="28"/>
        </w:rPr>
        <w:t>- принимать в пределах своей компетенции решения, касающиеся организации,</w:t>
      </w:r>
      <w:r w:rsidR="005E7BFB">
        <w:rPr>
          <w:rFonts w:ascii="Times New Roman" w:hAnsi="Times New Roman" w:cs="Times New Roman"/>
          <w:sz w:val="28"/>
          <w:szCs w:val="28"/>
        </w:rPr>
        <w:t xml:space="preserve"> </w:t>
      </w:r>
      <w:r w:rsidRPr="00A5384E">
        <w:rPr>
          <w:rFonts w:ascii="Times New Roman" w:hAnsi="Times New Roman" w:cs="Times New Roman"/>
          <w:sz w:val="28"/>
          <w:szCs w:val="28"/>
        </w:rPr>
        <w:t>координации, совершенствования и оценки эффективности деятельности</w:t>
      </w:r>
      <w:r w:rsidR="005E7BFB">
        <w:rPr>
          <w:rFonts w:ascii="Times New Roman" w:hAnsi="Times New Roman" w:cs="Times New Roman"/>
          <w:sz w:val="28"/>
          <w:szCs w:val="28"/>
        </w:rPr>
        <w:t xml:space="preserve"> </w:t>
      </w:r>
      <w:r w:rsidRPr="00A5384E">
        <w:rPr>
          <w:rFonts w:ascii="Times New Roman" w:hAnsi="Times New Roman" w:cs="Times New Roman"/>
          <w:sz w:val="28"/>
          <w:szCs w:val="28"/>
        </w:rPr>
        <w:t>ОУ по противодействию коррупции;</w:t>
      </w:r>
    </w:p>
    <w:p w:rsidR="00A5384E" w:rsidRPr="00A5384E" w:rsidRDefault="00A5384E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4E">
        <w:rPr>
          <w:rFonts w:ascii="Times New Roman" w:hAnsi="Times New Roman" w:cs="Times New Roman"/>
          <w:sz w:val="28"/>
          <w:szCs w:val="28"/>
        </w:rPr>
        <w:t>- заслушивать на своих заседаниях руководителя ОУ, о применяемых мерах,</w:t>
      </w:r>
      <w:r w:rsidR="005E7BFB">
        <w:rPr>
          <w:rFonts w:ascii="Times New Roman" w:hAnsi="Times New Roman" w:cs="Times New Roman"/>
          <w:sz w:val="28"/>
          <w:szCs w:val="28"/>
        </w:rPr>
        <w:t xml:space="preserve"> </w:t>
      </w:r>
      <w:r w:rsidRPr="00A5384E">
        <w:rPr>
          <w:rFonts w:ascii="Times New Roman" w:hAnsi="Times New Roman" w:cs="Times New Roman"/>
          <w:sz w:val="28"/>
          <w:szCs w:val="28"/>
        </w:rPr>
        <w:t>направленных на исполнение решений группы;</w:t>
      </w:r>
    </w:p>
    <w:p w:rsidR="00A5384E" w:rsidRPr="00A5384E" w:rsidRDefault="005E7BFB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384E" w:rsidRPr="00A5384E">
        <w:rPr>
          <w:rFonts w:ascii="Times New Roman" w:hAnsi="Times New Roman" w:cs="Times New Roman"/>
          <w:sz w:val="28"/>
          <w:szCs w:val="28"/>
        </w:rPr>
        <w:t xml:space="preserve"> готовить проекты соответствующих решений группы;</w:t>
      </w:r>
    </w:p>
    <w:p w:rsidR="00A5384E" w:rsidRPr="00A5384E" w:rsidRDefault="00A5384E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4E">
        <w:rPr>
          <w:rFonts w:ascii="Times New Roman" w:hAnsi="Times New Roman" w:cs="Times New Roman"/>
          <w:sz w:val="28"/>
          <w:szCs w:val="28"/>
        </w:rPr>
        <w:t>- привлекать для участия в работе группы независимых экспертов (консультантов);</w:t>
      </w:r>
    </w:p>
    <w:p w:rsidR="00A5384E" w:rsidRPr="00A5384E" w:rsidRDefault="00A5384E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4E">
        <w:rPr>
          <w:rFonts w:ascii="Times New Roman" w:hAnsi="Times New Roman" w:cs="Times New Roman"/>
          <w:sz w:val="28"/>
          <w:szCs w:val="28"/>
        </w:rPr>
        <w:t>- привлекать для осуществления отдельных работ специалистов, в том числе</w:t>
      </w:r>
      <w:r w:rsidR="005E7BFB">
        <w:rPr>
          <w:rFonts w:ascii="Times New Roman" w:hAnsi="Times New Roman" w:cs="Times New Roman"/>
          <w:sz w:val="28"/>
          <w:szCs w:val="28"/>
        </w:rPr>
        <w:t xml:space="preserve"> на договорной основе;</w:t>
      </w:r>
    </w:p>
    <w:p w:rsidR="00A5384E" w:rsidRPr="00A5384E" w:rsidRDefault="00A5384E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4E">
        <w:rPr>
          <w:rFonts w:ascii="Times New Roman" w:hAnsi="Times New Roman" w:cs="Times New Roman"/>
          <w:sz w:val="28"/>
          <w:szCs w:val="28"/>
        </w:rPr>
        <w:t>- передавать в установленном порядке материалы для привлечения к дисциплинарной,</w:t>
      </w:r>
      <w:r w:rsidR="005E7BFB">
        <w:rPr>
          <w:rFonts w:ascii="Times New Roman" w:hAnsi="Times New Roman" w:cs="Times New Roman"/>
          <w:sz w:val="28"/>
          <w:szCs w:val="28"/>
        </w:rPr>
        <w:t xml:space="preserve"> </w:t>
      </w:r>
      <w:r w:rsidRPr="00A5384E">
        <w:rPr>
          <w:rFonts w:ascii="Times New Roman" w:hAnsi="Times New Roman" w:cs="Times New Roman"/>
          <w:sz w:val="28"/>
          <w:szCs w:val="28"/>
        </w:rPr>
        <w:t>административной и уголовной ответственности должностных</w:t>
      </w:r>
      <w:r w:rsidR="005E7BFB">
        <w:rPr>
          <w:rFonts w:ascii="Times New Roman" w:hAnsi="Times New Roman" w:cs="Times New Roman"/>
          <w:sz w:val="28"/>
          <w:szCs w:val="28"/>
        </w:rPr>
        <w:t xml:space="preserve"> </w:t>
      </w:r>
      <w:r w:rsidRPr="00A5384E">
        <w:rPr>
          <w:rFonts w:ascii="Times New Roman" w:hAnsi="Times New Roman" w:cs="Times New Roman"/>
          <w:sz w:val="28"/>
          <w:szCs w:val="28"/>
        </w:rPr>
        <w:t>лиц, по вине которых допущены случаи коррупции либо нарушения антикоррупционного</w:t>
      </w:r>
      <w:r w:rsidR="005E7BFB">
        <w:rPr>
          <w:rFonts w:ascii="Times New Roman" w:hAnsi="Times New Roman" w:cs="Times New Roman"/>
          <w:sz w:val="28"/>
          <w:szCs w:val="28"/>
        </w:rPr>
        <w:t xml:space="preserve"> </w:t>
      </w:r>
      <w:r w:rsidRPr="00A5384E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EE075C" w:rsidRDefault="00EE075C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384E" w:rsidRDefault="00A5384E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384E">
        <w:rPr>
          <w:rFonts w:ascii="Times New Roman" w:hAnsi="Times New Roman" w:cs="Times New Roman"/>
          <w:b/>
          <w:bCs/>
          <w:sz w:val="28"/>
          <w:szCs w:val="28"/>
        </w:rPr>
        <w:t>4. Порядок работы группы</w:t>
      </w:r>
    </w:p>
    <w:p w:rsidR="00EE075C" w:rsidRPr="00A5384E" w:rsidRDefault="00EE075C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384E" w:rsidRPr="00A5384E" w:rsidRDefault="00A5384E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4E">
        <w:rPr>
          <w:rFonts w:ascii="Times New Roman" w:hAnsi="Times New Roman" w:cs="Times New Roman"/>
          <w:sz w:val="28"/>
          <w:szCs w:val="28"/>
        </w:rPr>
        <w:t>4.1. Работа группы осуществляется на плановой основе.</w:t>
      </w:r>
    </w:p>
    <w:p w:rsidR="00A5384E" w:rsidRPr="00A5384E" w:rsidRDefault="00A5384E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4E">
        <w:rPr>
          <w:rFonts w:ascii="Times New Roman" w:hAnsi="Times New Roman" w:cs="Times New Roman"/>
          <w:sz w:val="28"/>
          <w:szCs w:val="28"/>
        </w:rPr>
        <w:t>4.2. План работы формируется на основании предло</w:t>
      </w:r>
      <w:r w:rsidR="00EE075C">
        <w:rPr>
          <w:rFonts w:ascii="Times New Roman" w:hAnsi="Times New Roman" w:cs="Times New Roman"/>
          <w:sz w:val="28"/>
          <w:szCs w:val="28"/>
        </w:rPr>
        <w:t>жений, внесенных исхо</w:t>
      </w:r>
      <w:r w:rsidRPr="00A5384E">
        <w:rPr>
          <w:rFonts w:ascii="Times New Roman" w:hAnsi="Times New Roman" w:cs="Times New Roman"/>
          <w:sz w:val="28"/>
          <w:szCs w:val="28"/>
        </w:rPr>
        <w:t>дя из складывающейся ситуации и обстановки.</w:t>
      </w:r>
    </w:p>
    <w:p w:rsidR="00A5384E" w:rsidRPr="00A5384E" w:rsidRDefault="00A5384E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4E">
        <w:rPr>
          <w:rFonts w:ascii="Times New Roman" w:hAnsi="Times New Roman" w:cs="Times New Roman"/>
          <w:sz w:val="28"/>
          <w:szCs w:val="28"/>
        </w:rPr>
        <w:t>4.3. План составляется на год и утверждается на заседании группы. Члены</w:t>
      </w:r>
      <w:r w:rsidR="00EE075C">
        <w:rPr>
          <w:rFonts w:ascii="Times New Roman" w:hAnsi="Times New Roman" w:cs="Times New Roman"/>
          <w:sz w:val="28"/>
          <w:szCs w:val="28"/>
        </w:rPr>
        <w:t xml:space="preserve"> </w:t>
      </w:r>
      <w:r w:rsidRPr="00A5384E">
        <w:rPr>
          <w:rFonts w:ascii="Times New Roman" w:hAnsi="Times New Roman" w:cs="Times New Roman"/>
          <w:sz w:val="28"/>
          <w:szCs w:val="28"/>
        </w:rPr>
        <w:t>рабочей Группы и привлеченные независимые эксперты (консультанты)</w:t>
      </w:r>
      <w:r w:rsidR="00EE075C">
        <w:rPr>
          <w:rFonts w:ascii="Times New Roman" w:hAnsi="Times New Roman" w:cs="Times New Roman"/>
          <w:sz w:val="28"/>
          <w:szCs w:val="28"/>
        </w:rPr>
        <w:t xml:space="preserve"> </w:t>
      </w:r>
      <w:r w:rsidRPr="00A5384E">
        <w:rPr>
          <w:rFonts w:ascii="Times New Roman" w:hAnsi="Times New Roman" w:cs="Times New Roman"/>
          <w:sz w:val="28"/>
          <w:szCs w:val="28"/>
        </w:rPr>
        <w:t>представляют свои предложения формирования годового плана работы комиссии</w:t>
      </w:r>
      <w:r w:rsidR="00EE075C">
        <w:rPr>
          <w:rFonts w:ascii="Times New Roman" w:hAnsi="Times New Roman" w:cs="Times New Roman"/>
          <w:sz w:val="28"/>
          <w:szCs w:val="28"/>
        </w:rPr>
        <w:t xml:space="preserve"> </w:t>
      </w:r>
      <w:r w:rsidRPr="00A5384E">
        <w:rPr>
          <w:rFonts w:ascii="Times New Roman" w:hAnsi="Times New Roman" w:cs="Times New Roman"/>
          <w:sz w:val="28"/>
          <w:szCs w:val="28"/>
        </w:rPr>
        <w:t>не позднее 31 августа текущего года.</w:t>
      </w:r>
    </w:p>
    <w:p w:rsidR="00A5384E" w:rsidRPr="00A5384E" w:rsidRDefault="00A5384E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4E">
        <w:rPr>
          <w:rFonts w:ascii="Times New Roman" w:hAnsi="Times New Roman" w:cs="Times New Roman"/>
          <w:sz w:val="28"/>
          <w:szCs w:val="28"/>
        </w:rPr>
        <w:t>4.4. Работой группы руководит Председатель.</w:t>
      </w:r>
    </w:p>
    <w:p w:rsidR="00A5384E" w:rsidRPr="00A5384E" w:rsidRDefault="00A5384E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4E">
        <w:rPr>
          <w:rFonts w:ascii="Times New Roman" w:hAnsi="Times New Roman" w:cs="Times New Roman"/>
          <w:sz w:val="28"/>
          <w:szCs w:val="28"/>
        </w:rPr>
        <w:t>4.5. Заседания группы проводятся по мере необходимости, но не реже одного</w:t>
      </w:r>
      <w:r w:rsidR="00EE075C">
        <w:rPr>
          <w:rFonts w:ascii="Times New Roman" w:hAnsi="Times New Roman" w:cs="Times New Roman"/>
          <w:sz w:val="28"/>
          <w:szCs w:val="28"/>
        </w:rPr>
        <w:t xml:space="preserve"> </w:t>
      </w:r>
      <w:r w:rsidRPr="00A5384E">
        <w:rPr>
          <w:rFonts w:ascii="Times New Roman" w:hAnsi="Times New Roman" w:cs="Times New Roman"/>
          <w:sz w:val="28"/>
          <w:szCs w:val="28"/>
        </w:rPr>
        <w:t>раза в квартал. По решению Председателя могут проводиться внеочередные</w:t>
      </w:r>
      <w:r w:rsidR="00EE075C">
        <w:rPr>
          <w:rFonts w:ascii="Times New Roman" w:hAnsi="Times New Roman" w:cs="Times New Roman"/>
          <w:sz w:val="28"/>
          <w:szCs w:val="28"/>
        </w:rPr>
        <w:t xml:space="preserve"> </w:t>
      </w:r>
      <w:r w:rsidRPr="00A5384E">
        <w:rPr>
          <w:rFonts w:ascii="Times New Roman" w:hAnsi="Times New Roman" w:cs="Times New Roman"/>
          <w:sz w:val="28"/>
          <w:szCs w:val="28"/>
        </w:rPr>
        <w:t>заседания группы. Предложения по повестке дня заседания группы могут</w:t>
      </w:r>
      <w:r w:rsidR="00EE075C">
        <w:rPr>
          <w:rFonts w:ascii="Times New Roman" w:hAnsi="Times New Roman" w:cs="Times New Roman"/>
          <w:sz w:val="28"/>
          <w:szCs w:val="28"/>
        </w:rPr>
        <w:t xml:space="preserve"> </w:t>
      </w:r>
      <w:r w:rsidRPr="00A5384E">
        <w:rPr>
          <w:rFonts w:ascii="Times New Roman" w:hAnsi="Times New Roman" w:cs="Times New Roman"/>
          <w:sz w:val="28"/>
          <w:szCs w:val="28"/>
        </w:rPr>
        <w:t>вноситься любым членом группы. Повестка дня и порядок рассмотрения вопросов</w:t>
      </w:r>
      <w:r w:rsidR="00EE075C">
        <w:rPr>
          <w:rFonts w:ascii="Times New Roman" w:hAnsi="Times New Roman" w:cs="Times New Roman"/>
          <w:sz w:val="28"/>
          <w:szCs w:val="28"/>
        </w:rPr>
        <w:t xml:space="preserve"> </w:t>
      </w:r>
      <w:r w:rsidRPr="00A5384E">
        <w:rPr>
          <w:rFonts w:ascii="Times New Roman" w:hAnsi="Times New Roman" w:cs="Times New Roman"/>
          <w:sz w:val="28"/>
          <w:szCs w:val="28"/>
        </w:rPr>
        <w:t>на заседаниях группы утверждаются Председателем.</w:t>
      </w:r>
    </w:p>
    <w:p w:rsidR="00A5384E" w:rsidRPr="00A5384E" w:rsidRDefault="00A5384E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4E">
        <w:rPr>
          <w:rFonts w:ascii="Times New Roman" w:hAnsi="Times New Roman" w:cs="Times New Roman"/>
          <w:sz w:val="28"/>
          <w:szCs w:val="28"/>
        </w:rPr>
        <w:lastRenderedPageBreak/>
        <w:t>4.6. Заседания группы ведет Председатель, а в его отсутствие по его поручению</w:t>
      </w:r>
      <w:r w:rsidR="00EE075C">
        <w:rPr>
          <w:rFonts w:ascii="Times New Roman" w:hAnsi="Times New Roman" w:cs="Times New Roman"/>
          <w:sz w:val="28"/>
          <w:szCs w:val="28"/>
        </w:rPr>
        <w:t xml:space="preserve"> </w:t>
      </w:r>
      <w:r w:rsidRPr="00A5384E">
        <w:rPr>
          <w:rFonts w:ascii="Times New Roman" w:hAnsi="Times New Roman" w:cs="Times New Roman"/>
          <w:sz w:val="28"/>
          <w:szCs w:val="28"/>
        </w:rPr>
        <w:t>заместитель председателя.</w:t>
      </w:r>
    </w:p>
    <w:p w:rsidR="00A5384E" w:rsidRPr="00A5384E" w:rsidRDefault="00A5384E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4E">
        <w:rPr>
          <w:rFonts w:ascii="Times New Roman" w:hAnsi="Times New Roman" w:cs="Times New Roman"/>
          <w:sz w:val="28"/>
          <w:szCs w:val="28"/>
        </w:rPr>
        <w:t>4.7. Присутствие на заседаниях группы всех членов группы обязательно.</w:t>
      </w:r>
    </w:p>
    <w:p w:rsidR="00A5384E" w:rsidRPr="00A5384E" w:rsidRDefault="00A5384E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4E">
        <w:rPr>
          <w:rFonts w:ascii="Times New Roman" w:hAnsi="Times New Roman" w:cs="Times New Roman"/>
          <w:sz w:val="28"/>
          <w:szCs w:val="28"/>
        </w:rPr>
        <w:t>В зависимости от рассматриваемых вопросов к участию в заседаниях группы</w:t>
      </w:r>
      <w:r w:rsidR="00EE075C">
        <w:rPr>
          <w:rFonts w:ascii="Times New Roman" w:hAnsi="Times New Roman" w:cs="Times New Roman"/>
          <w:sz w:val="28"/>
          <w:szCs w:val="28"/>
        </w:rPr>
        <w:t xml:space="preserve"> </w:t>
      </w:r>
      <w:r w:rsidRPr="00A5384E">
        <w:rPr>
          <w:rFonts w:ascii="Times New Roman" w:hAnsi="Times New Roman" w:cs="Times New Roman"/>
          <w:sz w:val="28"/>
          <w:szCs w:val="28"/>
        </w:rPr>
        <w:t>могут привлекаться иные лица. На заседание группы могут приглашаться</w:t>
      </w:r>
      <w:r w:rsidR="00EE075C">
        <w:rPr>
          <w:rFonts w:ascii="Times New Roman" w:hAnsi="Times New Roman" w:cs="Times New Roman"/>
          <w:sz w:val="28"/>
          <w:szCs w:val="28"/>
        </w:rPr>
        <w:t xml:space="preserve"> </w:t>
      </w:r>
      <w:r w:rsidRPr="00A5384E">
        <w:rPr>
          <w:rFonts w:ascii="Times New Roman" w:hAnsi="Times New Roman" w:cs="Times New Roman"/>
          <w:sz w:val="28"/>
          <w:szCs w:val="28"/>
        </w:rPr>
        <w:t>представители прокуратуры, органов исполнительной власти, иных организаций.</w:t>
      </w:r>
    </w:p>
    <w:p w:rsidR="00A5384E" w:rsidRPr="00A5384E" w:rsidRDefault="00A5384E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4E">
        <w:rPr>
          <w:rFonts w:ascii="Times New Roman" w:hAnsi="Times New Roman" w:cs="Times New Roman"/>
          <w:sz w:val="28"/>
          <w:szCs w:val="28"/>
        </w:rPr>
        <w:t>4.8. Решения группы принимаются на его заседании простым большинством</w:t>
      </w:r>
      <w:r w:rsidR="00EE075C">
        <w:rPr>
          <w:rFonts w:ascii="Times New Roman" w:hAnsi="Times New Roman" w:cs="Times New Roman"/>
          <w:sz w:val="28"/>
          <w:szCs w:val="28"/>
        </w:rPr>
        <w:t xml:space="preserve"> </w:t>
      </w:r>
      <w:r w:rsidRPr="00A5384E">
        <w:rPr>
          <w:rFonts w:ascii="Times New Roman" w:hAnsi="Times New Roman" w:cs="Times New Roman"/>
          <w:sz w:val="28"/>
          <w:szCs w:val="28"/>
        </w:rPr>
        <w:t>голосов от общего числа присутствующих на заседании членов группы и</w:t>
      </w:r>
      <w:r w:rsidR="00EE075C">
        <w:rPr>
          <w:rFonts w:ascii="Times New Roman" w:hAnsi="Times New Roman" w:cs="Times New Roman"/>
          <w:sz w:val="28"/>
          <w:szCs w:val="28"/>
        </w:rPr>
        <w:t xml:space="preserve"> </w:t>
      </w:r>
      <w:r w:rsidRPr="00A5384E">
        <w:rPr>
          <w:rFonts w:ascii="Times New Roman" w:hAnsi="Times New Roman" w:cs="Times New Roman"/>
          <w:sz w:val="28"/>
          <w:szCs w:val="28"/>
        </w:rPr>
        <w:t>вступают в силу после утверждения Председателем группы.</w:t>
      </w:r>
    </w:p>
    <w:p w:rsidR="00A5384E" w:rsidRPr="00A5384E" w:rsidRDefault="00A5384E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4E">
        <w:rPr>
          <w:rFonts w:ascii="Times New Roman" w:hAnsi="Times New Roman" w:cs="Times New Roman"/>
          <w:sz w:val="28"/>
          <w:szCs w:val="28"/>
        </w:rPr>
        <w:t>4.9. Решения группы оформляются протоколом. В протоколе указываются</w:t>
      </w:r>
      <w:r w:rsidR="00EE075C">
        <w:rPr>
          <w:rFonts w:ascii="Times New Roman" w:hAnsi="Times New Roman" w:cs="Times New Roman"/>
          <w:sz w:val="28"/>
          <w:szCs w:val="28"/>
        </w:rPr>
        <w:t xml:space="preserve"> </w:t>
      </w:r>
      <w:r w:rsidRPr="00A5384E">
        <w:rPr>
          <w:rFonts w:ascii="Times New Roman" w:hAnsi="Times New Roman" w:cs="Times New Roman"/>
          <w:sz w:val="28"/>
          <w:szCs w:val="28"/>
        </w:rPr>
        <w:t>дата заседания, фамилии присутствующих на нем лиц, повестка дня, принятые</w:t>
      </w:r>
      <w:r w:rsidR="00EE075C">
        <w:rPr>
          <w:rFonts w:ascii="Times New Roman" w:hAnsi="Times New Roman" w:cs="Times New Roman"/>
          <w:sz w:val="28"/>
          <w:szCs w:val="28"/>
        </w:rPr>
        <w:t xml:space="preserve"> </w:t>
      </w:r>
      <w:r w:rsidRPr="00A5384E">
        <w:rPr>
          <w:rFonts w:ascii="Times New Roman" w:hAnsi="Times New Roman" w:cs="Times New Roman"/>
          <w:sz w:val="28"/>
          <w:szCs w:val="28"/>
        </w:rPr>
        <w:t>решения и результаты голосования. При</w:t>
      </w:r>
      <w:r w:rsidR="00EE075C">
        <w:rPr>
          <w:rFonts w:ascii="Times New Roman" w:hAnsi="Times New Roman" w:cs="Times New Roman"/>
          <w:sz w:val="28"/>
          <w:szCs w:val="28"/>
        </w:rPr>
        <w:t xml:space="preserve"> равенстве голосов голос предсе</w:t>
      </w:r>
      <w:r w:rsidRPr="00A5384E">
        <w:rPr>
          <w:rFonts w:ascii="Times New Roman" w:hAnsi="Times New Roman" w:cs="Times New Roman"/>
          <w:sz w:val="28"/>
          <w:szCs w:val="28"/>
        </w:rPr>
        <w:t>дателя группы является решающим.</w:t>
      </w:r>
    </w:p>
    <w:p w:rsidR="00A5384E" w:rsidRPr="00A5384E" w:rsidRDefault="00A5384E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4E">
        <w:rPr>
          <w:rFonts w:ascii="Times New Roman" w:hAnsi="Times New Roman" w:cs="Times New Roman"/>
          <w:sz w:val="28"/>
          <w:szCs w:val="28"/>
        </w:rPr>
        <w:t>4.10. Члены группы обладают равными правами при принятии решений</w:t>
      </w:r>
    </w:p>
    <w:p w:rsidR="00EE075C" w:rsidRDefault="00EE075C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384E" w:rsidRPr="00A5384E" w:rsidRDefault="00A5384E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384E">
        <w:rPr>
          <w:rFonts w:ascii="Times New Roman" w:hAnsi="Times New Roman" w:cs="Times New Roman"/>
          <w:b/>
          <w:bCs/>
          <w:sz w:val="28"/>
          <w:szCs w:val="28"/>
        </w:rPr>
        <w:t>5. Состав рабочей Группы</w:t>
      </w:r>
    </w:p>
    <w:p w:rsidR="00EE075C" w:rsidRDefault="00EE075C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84E" w:rsidRPr="00A5384E" w:rsidRDefault="00A5384E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4E">
        <w:rPr>
          <w:rFonts w:ascii="Times New Roman" w:hAnsi="Times New Roman" w:cs="Times New Roman"/>
          <w:sz w:val="28"/>
          <w:szCs w:val="28"/>
        </w:rPr>
        <w:t>5.1. В состав группы входят председатель рабочей Группы и три члена группы.</w:t>
      </w:r>
    </w:p>
    <w:p w:rsidR="00A5384E" w:rsidRPr="00A5384E" w:rsidRDefault="00A5384E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4E">
        <w:rPr>
          <w:rFonts w:ascii="Times New Roman" w:hAnsi="Times New Roman" w:cs="Times New Roman"/>
          <w:sz w:val="28"/>
          <w:szCs w:val="28"/>
        </w:rPr>
        <w:t>5.2. Председатель рабочей Группы:</w:t>
      </w:r>
    </w:p>
    <w:p w:rsidR="00A5384E" w:rsidRPr="00A5384E" w:rsidRDefault="00A5384E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4E">
        <w:rPr>
          <w:rFonts w:ascii="Times New Roman" w:hAnsi="Times New Roman" w:cs="Times New Roman"/>
          <w:sz w:val="28"/>
          <w:szCs w:val="28"/>
        </w:rPr>
        <w:t>- определяет порядок и регламент рассмотрения вопросов на заседаниях</w:t>
      </w:r>
      <w:r w:rsidR="00EE075C">
        <w:rPr>
          <w:rFonts w:ascii="Times New Roman" w:hAnsi="Times New Roman" w:cs="Times New Roman"/>
          <w:sz w:val="28"/>
          <w:szCs w:val="28"/>
        </w:rPr>
        <w:t xml:space="preserve"> </w:t>
      </w:r>
      <w:r w:rsidRPr="00A5384E">
        <w:rPr>
          <w:rFonts w:ascii="Times New Roman" w:hAnsi="Times New Roman" w:cs="Times New Roman"/>
          <w:sz w:val="28"/>
          <w:szCs w:val="28"/>
        </w:rPr>
        <w:t>группы;</w:t>
      </w:r>
    </w:p>
    <w:p w:rsidR="00A5384E" w:rsidRPr="00A5384E" w:rsidRDefault="00A5384E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4E">
        <w:rPr>
          <w:rFonts w:ascii="Times New Roman" w:hAnsi="Times New Roman" w:cs="Times New Roman"/>
          <w:sz w:val="28"/>
          <w:szCs w:val="28"/>
        </w:rPr>
        <w:t>- утверждает повестку;</w:t>
      </w:r>
    </w:p>
    <w:p w:rsidR="00A5384E" w:rsidRPr="00A5384E" w:rsidRDefault="00A5384E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4E">
        <w:rPr>
          <w:rFonts w:ascii="Times New Roman" w:hAnsi="Times New Roman" w:cs="Times New Roman"/>
          <w:sz w:val="28"/>
          <w:szCs w:val="28"/>
        </w:rPr>
        <w:t>- распределяет обязанности между членами группы и дает поручения по подготовке</w:t>
      </w:r>
      <w:r w:rsidR="00EE075C">
        <w:rPr>
          <w:rFonts w:ascii="Times New Roman" w:hAnsi="Times New Roman" w:cs="Times New Roman"/>
          <w:sz w:val="28"/>
          <w:szCs w:val="28"/>
        </w:rPr>
        <w:t xml:space="preserve"> </w:t>
      </w:r>
      <w:r w:rsidRPr="00A5384E">
        <w:rPr>
          <w:rFonts w:ascii="Times New Roman" w:hAnsi="Times New Roman" w:cs="Times New Roman"/>
          <w:sz w:val="28"/>
          <w:szCs w:val="28"/>
        </w:rPr>
        <w:t>вопросов для рассмотрения на заседаниях группы;</w:t>
      </w:r>
    </w:p>
    <w:p w:rsidR="00A5384E" w:rsidRPr="00A5384E" w:rsidRDefault="00A5384E" w:rsidP="00A53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4E">
        <w:rPr>
          <w:rFonts w:ascii="Times New Roman" w:hAnsi="Times New Roman" w:cs="Times New Roman"/>
          <w:sz w:val="28"/>
          <w:szCs w:val="28"/>
        </w:rPr>
        <w:t>- утверждает годовой план работы группы.</w:t>
      </w:r>
    </w:p>
    <w:p w:rsidR="00A5384E" w:rsidRPr="00A5384E" w:rsidRDefault="00A5384E" w:rsidP="00EE0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4E">
        <w:rPr>
          <w:rFonts w:ascii="Times New Roman" w:hAnsi="Times New Roman" w:cs="Times New Roman"/>
          <w:sz w:val="28"/>
          <w:szCs w:val="28"/>
        </w:rPr>
        <w:t>Члены группы: обеспечивают информационную и организационно</w:t>
      </w:r>
      <w:r w:rsidR="00EE075C">
        <w:rPr>
          <w:rFonts w:ascii="Times New Roman" w:hAnsi="Times New Roman" w:cs="Times New Roman"/>
          <w:sz w:val="28"/>
          <w:szCs w:val="28"/>
        </w:rPr>
        <w:t>-</w:t>
      </w:r>
      <w:r w:rsidRPr="00A5384E">
        <w:rPr>
          <w:rFonts w:ascii="Times New Roman" w:hAnsi="Times New Roman" w:cs="Times New Roman"/>
          <w:sz w:val="28"/>
          <w:szCs w:val="28"/>
        </w:rPr>
        <w:t>техническую</w:t>
      </w:r>
      <w:r w:rsidR="00EE075C">
        <w:rPr>
          <w:rFonts w:ascii="Times New Roman" w:hAnsi="Times New Roman" w:cs="Times New Roman"/>
          <w:sz w:val="28"/>
          <w:szCs w:val="28"/>
        </w:rPr>
        <w:t xml:space="preserve"> </w:t>
      </w:r>
      <w:r w:rsidRPr="00A5384E">
        <w:rPr>
          <w:rFonts w:ascii="Times New Roman" w:hAnsi="Times New Roman" w:cs="Times New Roman"/>
          <w:sz w:val="28"/>
          <w:szCs w:val="28"/>
        </w:rPr>
        <w:t>деятельность, осуществляют и участвуют в подготовке и проведении</w:t>
      </w:r>
      <w:r w:rsidR="00EE075C">
        <w:rPr>
          <w:rFonts w:ascii="Times New Roman" w:hAnsi="Times New Roman" w:cs="Times New Roman"/>
          <w:sz w:val="28"/>
          <w:szCs w:val="28"/>
        </w:rPr>
        <w:t xml:space="preserve"> </w:t>
      </w:r>
      <w:r w:rsidRPr="00A5384E">
        <w:rPr>
          <w:rFonts w:ascii="Times New Roman" w:hAnsi="Times New Roman" w:cs="Times New Roman"/>
          <w:sz w:val="28"/>
          <w:szCs w:val="28"/>
        </w:rPr>
        <w:t>заседаний группы, обсуждении вопросов по повестке дня, имеют</w:t>
      </w:r>
      <w:r w:rsidR="00EE075C">
        <w:rPr>
          <w:rFonts w:ascii="Times New Roman" w:hAnsi="Times New Roman" w:cs="Times New Roman"/>
          <w:sz w:val="28"/>
          <w:szCs w:val="28"/>
        </w:rPr>
        <w:t xml:space="preserve"> </w:t>
      </w:r>
      <w:r w:rsidRPr="00A5384E">
        <w:rPr>
          <w:rFonts w:ascii="Times New Roman" w:hAnsi="Times New Roman" w:cs="Times New Roman"/>
          <w:sz w:val="28"/>
          <w:szCs w:val="28"/>
        </w:rPr>
        <w:t xml:space="preserve">право голоса, разрабатывают план антикоррупционных действий в ОУ, определяют основные направления </w:t>
      </w:r>
      <w:r w:rsidR="00EE075C" w:rsidRPr="00A5384E">
        <w:rPr>
          <w:rFonts w:ascii="Times New Roman" w:hAnsi="Times New Roman" w:cs="Times New Roman"/>
          <w:sz w:val="28"/>
          <w:szCs w:val="28"/>
        </w:rPr>
        <w:t>антикоррупционной</w:t>
      </w:r>
      <w:r w:rsidRPr="00A5384E">
        <w:rPr>
          <w:rFonts w:ascii="Times New Roman" w:hAnsi="Times New Roman" w:cs="Times New Roman"/>
          <w:sz w:val="28"/>
          <w:szCs w:val="28"/>
        </w:rPr>
        <w:t xml:space="preserve"> политики ОУ.</w:t>
      </w:r>
    </w:p>
    <w:sectPr w:rsidR="00A5384E" w:rsidRPr="00A53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76A8A"/>
    <w:multiLevelType w:val="hybridMultilevel"/>
    <w:tmpl w:val="E3E8F6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84E"/>
    <w:rsid w:val="000604D4"/>
    <w:rsid w:val="000861E8"/>
    <w:rsid w:val="002410C1"/>
    <w:rsid w:val="00483CDC"/>
    <w:rsid w:val="005E7BFB"/>
    <w:rsid w:val="00845FFB"/>
    <w:rsid w:val="00A5384E"/>
    <w:rsid w:val="00DC659D"/>
    <w:rsid w:val="00EE075C"/>
    <w:rsid w:val="00FA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EE0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45F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EE0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45F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Директор</cp:lastModifiedBy>
  <cp:revision>3</cp:revision>
  <cp:lastPrinted>2019-02-05T10:04:00Z</cp:lastPrinted>
  <dcterms:created xsi:type="dcterms:W3CDTF">2019-02-04T10:00:00Z</dcterms:created>
  <dcterms:modified xsi:type="dcterms:W3CDTF">2019-02-05T10:10:00Z</dcterms:modified>
</cp:coreProperties>
</file>