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bottom w:val="single" w:sz="6" w:space="0" w:color="005B7F"/>
        </w:tblBorders>
        <w:tblCellMar>
          <w:top w:w="30" w:type="dxa"/>
          <w:left w:w="30" w:type="dxa"/>
          <w:bottom w:w="30" w:type="dxa"/>
          <w:right w:w="30" w:type="dxa"/>
        </w:tblCellMar>
        <w:tblLook w:val="04A0"/>
      </w:tblPr>
      <w:tblGrid>
        <w:gridCol w:w="9443"/>
      </w:tblGrid>
      <w:tr w:rsidR="005D401A" w:rsidRPr="005D401A" w:rsidTr="005D401A">
        <w:trPr>
          <w:tblCellSpacing w:w="7" w:type="dxa"/>
        </w:trPr>
        <w:tc>
          <w:tcPr>
            <w:tcW w:w="4500" w:type="pct"/>
            <w:vAlign w:val="center"/>
            <w:hideMark/>
          </w:tcPr>
          <w:p w:rsidR="005D401A" w:rsidRPr="005D401A" w:rsidRDefault="005D401A" w:rsidP="005D401A">
            <w:pPr>
              <w:spacing w:after="0" w:line="240" w:lineRule="auto"/>
              <w:jc w:val="center"/>
              <w:rPr>
                <w:rFonts w:ascii="Arial" w:eastAsia="Times New Roman" w:hAnsi="Arial" w:cs="Arial"/>
                <w:b/>
                <w:bCs/>
                <w:color w:val="0069A9"/>
                <w:sz w:val="26"/>
                <w:szCs w:val="26"/>
                <w:lang w:eastAsia="ru-RU"/>
              </w:rPr>
            </w:pPr>
            <w:bookmarkStart w:id="0" w:name="_GoBack"/>
            <w:bookmarkEnd w:id="0"/>
            <w:r w:rsidRPr="005D401A">
              <w:rPr>
                <w:rFonts w:ascii="Arial" w:eastAsia="Times New Roman" w:hAnsi="Arial" w:cs="Arial"/>
                <w:b/>
                <w:bCs/>
                <w:color w:val="0069A9"/>
                <w:sz w:val="26"/>
                <w:szCs w:val="26"/>
                <w:lang w:eastAsia="ru-RU"/>
              </w:rPr>
              <w:t>Памятка о безопасности на льду в весенний период</w:t>
            </w:r>
          </w:p>
        </w:tc>
      </w:tr>
      <w:tr w:rsidR="005D401A" w:rsidRPr="005D401A" w:rsidTr="005D401A">
        <w:trPr>
          <w:tblCellSpacing w:w="7" w:type="dxa"/>
        </w:trPr>
        <w:tc>
          <w:tcPr>
            <w:tcW w:w="0" w:type="auto"/>
            <w:vAlign w:val="center"/>
            <w:hideMark/>
          </w:tcPr>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shd w:val="clear" w:color="auto" w:fill="FFFFFF"/>
                <w:lang w:eastAsia="ru-RU"/>
              </w:rPr>
              <w:t>Ребята! Лёд на реках и озёрах подтаивает и становится слабым. Пребывание на таком льду опасно для человека. </w:t>
            </w:r>
            <w:r w:rsidRPr="005D401A">
              <w:rPr>
                <w:rFonts w:ascii="Verdana" w:eastAsia="Times New Roman" w:hAnsi="Verdana" w:cs="Arial"/>
                <w:b/>
                <w:bCs/>
                <w:color w:val="000000"/>
                <w:sz w:val="18"/>
                <w:szCs w:val="18"/>
                <w:shd w:val="clear" w:color="auto" w:fill="AFEEEE"/>
                <w:lang w:eastAsia="ru-RU"/>
              </w:rPr>
              <w:t>Учащимся школы переходить водоемы весной, играть на льду строго запрещается! Ознакомьтесь с памяткой и соблюдайте технику безопасности.</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Arial" w:eastAsia="Times New Roman" w:hAnsi="Arial" w:cs="Arial"/>
                <w:noProof/>
                <w:color w:val="005B7F"/>
                <w:sz w:val="24"/>
                <w:szCs w:val="24"/>
                <w:lang w:eastAsia="ru-RU"/>
              </w:rPr>
              <w:drawing>
                <wp:inline distT="0" distB="0" distL="0" distR="0">
                  <wp:extent cx="1905000" cy="1581150"/>
                  <wp:effectExtent l="0" t="0" r="0" b="0"/>
                  <wp:docPr id="1" name="Рисунок 1" descr="http://filolog41.ucoz.ru/_nw/3/s69960499.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olog41.ucoz.ru/_nw/3/s69960499.jpg">
                            <a:hlinkClick r:id="rId4" tgtFrame="&quot;_blank&quot;" tooltip="&quot;Нажмите, для просмотра в полном размере...&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81150"/>
                          </a:xfrm>
                          <a:prstGeom prst="rect">
                            <a:avLst/>
                          </a:prstGeom>
                          <a:noFill/>
                          <a:ln>
                            <a:noFill/>
                          </a:ln>
                        </pic:spPr>
                      </pic:pic>
                    </a:graphicData>
                  </a:graphic>
                </wp:inline>
              </w:drawing>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ПА М Я Т К А</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по правилам поведения и мерам безопасности при пребывании на реках и водоемах во время весеннего половодья и прохождения паводковых вод</w:t>
            </w:r>
            <w:r w:rsidRPr="005D401A">
              <w:rPr>
                <w:rFonts w:ascii="Arial" w:eastAsia="Times New Roman" w:hAnsi="Arial" w:cs="Arial"/>
                <w:sz w:val="24"/>
                <w:szCs w:val="24"/>
                <w:lang w:eastAsia="ru-RU"/>
              </w:rPr>
              <w:t> </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Меры безопасности на льду весной, в период паводка</w:t>
            </w:r>
          </w:p>
          <w:p w:rsidR="005D401A" w:rsidRPr="005D401A" w:rsidRDefault="005D401A" w:rsidP="005D401A">
            <w:pPr>
              <w:spacing w:before="100" w:beforeAutospacing="1" w:after="0" w:line="0" w:lineRule="atLeast"/>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5D401A" w:rsidRPr="005D401A" w:rsidRDefault="005D401A" w:rsidP="005D401A">
            <w:pPr>
              <w:spacing w:before="100" w:beforeAutospacing="1" w:after="100" w:afterAutospacing="1" w:line="240" w:lineRule="auto"/>
              <w:jc w:val="center"/>
              <w:rPr>
                <w:rFonts w:ascii="Arial" w:eastAsia="Times New Roman" w:hAnsi="Arial" w:cs="Arial"/>
                <w:color w:val="FF0000"/>
                <w:sz w:val="24"/>
                <w:szCs w:val="24"/>
                <w:lang w:eastAsia="ru-RU"/>
              </w:rPr>
            </w:pPr>
            <w:r w:rsidRPr="005D401A">
              <w:rPr>
                <w:rFonts w:ascii="Verdana" w:eastAsia="Times New Roman" w:hAnsi="Verdana" w:cs="Arial"/>
                <w:b/>
                <w:bCs/>
                <w:color w:val="FF0000"/>
                <w:sz w:val="24"/>
                <w:szCs w:val="24"/>
                <w:lang w:eastAsia="ru-RU"/>
              </w:rPr>
              <w:t>Учащимся школы переходить водоемы весной строго запрещается!</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Помните, что весенний лед – капкан для вступившего на него!</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Особенно недопустимы игры на льду в период вскрытия рек. Прыгать с льдины на льдину, удаляться от берега очень опасно.Во время паводка и ледохода опасно находиться на обрывистом берегу, так как быстрое течение воды подмывает и рушит его.</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Меры безопасности во время весеннего половодья</w:t>
            </w:r>
          </w:p>
          <w:p w:rsidR="005D401A" w:rsidRPr="005D401A" w:rsidRDefault="005D401A" w:rsidP="005D401A">
            <w:pPr>
              <w:spacing w:before="100" w:beforeAutospacing="1" w:after="100" w:afterAutospacing="1" w:line="240" w:lineRule="auto"/>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 xml:space="preserve">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риск.Помните, течение реки сильно подмывает крутые берега. Возможны обвалы. Остерегайтесь любоваться весенним ледоходом с обрывистых берегов.Весной опасно сходить за плотины, запруды. Не забывайте - они могут быть неожиданно сорваны напором льда. Не приближайтесь к ледяным заторам…Помните,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w:t>
            </w:r>
            <w:r w:rsidRPr="005D401A">
              <w:rPr>
                <w:rFonts w:ascii="Verdana" w:eastAsia="Times New Roman" w:hAnsi="Verdana" w:cs="Arial"/>
                <w:color w:val="000000"/>
                <w:sz w:val="18"/>
                <w:szCs w:val="18"/>
                <w:lang w:eastAsia="ru-RU"/>
              </w:rPr>
              <w:lastRenderedPageBreak/>
              <w:t>выходить на водоемы при образовании ледяных заторов.</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Помните! Игры на льду в это время, плавание на лодках, плотах во время ледохода и половодья опасны для жизни!</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Осторожно: паводок!</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Правила поведения</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Прежде, чем спуститься на лёд </w:t>
            </w:r>
            <w:r w:rsidRPr="005D401A">
              <w:rPr>
                <w:rFonts w:ascii="Verdana" w:eastAsia="Times New Roman" w:hAnsi="Verdana" w:cs="Arial"/>
                <w:color w:val="000000"/>
                <w:sz w:val="18"/>
                <w:szCs w:val="18"/>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При движении по льду </w:t>
            </w:r>
            <w:r w:rsidRPr="005D401A">
              <w:rPr>
                <w:rFonts w:ascii="Verdana" w:eastAsia="Times New Roman" w:hAnsi="Verdana" w:cs="Arial"/>
                <w:color w:val="000000"/>
                <w:sz w:val="18"/>
                <w:szCs w:val="18"/>
                <w:lang w:eastAsia="ru-RU"/>
              </w:rPr>
              <w:t>проверяйте его прочность подручными средствами (шестом или лыжной палкой). Проверять прочность льда ударами ног опасно!</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Безопаснее всего </w:t>
            </w:r>
            <w:r w:rsidRPr="005D401A">
              <w:rPr>
                <w:rFonts w:ascii="Verdana" w:eastAsia="Times New Roman" w:hAnsi="Verdana" w:cs="Arial"/>
                <w:color w:val="000000"/>
                <w:sz w:val="18"/>
                <w:szCs w:val="18"/>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Если Вы провалились </w:t>
            </w:r>
            <w:r w:rsidRPr="005D401A">
              <w:rPr>
                <w:rFonts w:ascii="Verdana" w:eastAsia="Times New Roman" w:hAnsi="Verdana" w:cs="Arial"/>
                <w:color w:val="000000"/>
                <w:sz w:val="18"/>
                <w:szCs w:val="18"/>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Если на ваших глазах провалился человек </w:t>
            </w:r>
            <w:r w:rsidRPr="005D401A">
              <w:rPr>
                <w:rFonts w:ascii="Verdana" w:eastAsia="Times New Roman" w:hAnsi="Verdana" w:cs="Arial"/>
                <w:color w:val="000000"/>
                <w:sz w:val="18"/>
                <w:szCs w:val="18"/>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Если вы не один, </w:t>
            </w:r>
            <w:r w:rsidRPr="005D401A">
              <w:rPr>
                <w:rFonts w:ascii="Verdana" w:eastAsia="Times New Roman" w:hAnsi="Verdana" w:cs="Arial"/>
                <w:color w:val="000000"/>
                <w:sz w:val="18"/>
                <w:szCs w:val="18"/>
                <w:lang w:eastAsia="ru-RU"/>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tc>
      </w:tr>
    </w:tbl>
    <w:p w:rsidR="00A93044" w:rsidRDefault="00A93044"/>
    <w:sectPr w:rsidR="00A93044" w:rsidSect="00B36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3D13"/>
    <w:rsid w:val="0002343B"/>
    <w:rsid w:val="002F7951"/>
    <w:rsid w:val="004A3D13"/>
    <w:rsid w:val="005B7CC9"/>
    <w:rsid w:val="005D401A"/>
    <w:rsid w:val="00A93044"/>
    <w:rsid w:val="00B36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62737">
      <w:bodyDiv w:val="1"/>
      <w:marLeft w:val="0"/>
      <w:marRight w:val="0"/>
      <w:marTop w:val="0"/>
      <w:marBottom w:val="0"/>
      <w:divBdr>
        <w:top w:val="none" w:sz="0" w:space="0" w:color="auto"/>
        <w:left w:val="none" w:sz="0" w:space="0" w:color="auto"/>
        <w:bottom w:val="none" w:sz="0" w:space="0" w:color="auto"/>
        <w:right w:val="none" w:sz="0" w:space="0" w:color="auto"/>
      </w:divBdr>
      <w:divsChild>
        <w:div w:id="97950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ilolog41.ucoz.ru/_nw/3/6996049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COMP</cp:lastModifiedBy>
  <cp:revision>2</cp:revision>
  <dcterms:created xsi:type="dcterms:W3CDTF">2017-04-26T04:10:00Z</dcterms:created>
  <dcterms:modified xsi:type="dcterms:W3CDTF">2017-04-26T04:10:00Z</dcterms:modified>
</cp:coreProperties>
</file>